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33" w:rsidRPr="002E11CF" w:rsidRDefault="00B73E33" w:rsidP="00B73E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>ОСОБЕННОСТИ РЕЧЕВОГО РАЗВИТИЯ ДЕТЕЙ 3 – 4 ЛЕТ</w:t>
      </w:r>
      <w:r w:rsidR="00CE0481">
        <w:rPr>
          <w:rFonts w:ascii="Times New Roman" w:hAnsi="Times New Roman" w:cs="Times New Roman"/>
          <w:sz w:val="28"/>
          <w:szCs w:val="28"/>
        </w:rPr>
        <w:t>.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 Детей 3–4 лет называют почемучками. Им интересно все, что их окружает и происходит вокруг. При этом родителям важно помнить, что каждый вопрос требует ответа, но максимально понятного и краткого.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Словарный запас ребенка может состоять из 1500–2000 слов. 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Фразы малыша в 3 года состоят из 3–4 слов, к 4 годам он использует распространенные предложения. Дети учатся использовать в разговоре больше частей речи – появляются прилагательные, местоимения, наречия, числительные. Но еще возможны речевые ошибки при согласовании окончаний прилагательных и существительных, при изменении глаголов по лицам и числам. 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>Артикуляционный аппарат малыша постепенно укрепляется, он меньше «сюсюкает» — гласные произносит, не смягчая</w:t>
      </w:r>
      <w:r w:rsidR="00CE0481">
        <w:rPr>
          <w:rFonts w:ascii="Times New Roman" w:hAnsi="Times New Roman" w:cs="Times New Roman"/>
          <w:sz w:val="28"/>
          <w:szCs w:val="28"/>
        </w:rPr>
        <w:t xml:space="preserve">. </w:t>
      </w:r>
      <w:r w:rsidRPr="002E11CF">
        <w:rPr>
          <w:rFonts w:ascii="Times New Roman" w:hAnsi="Times New Roman" w:cs="Times New Roman"/>
          <w:sz w:val="28"/>
          <w:szCs w:val="28"/>
        </w:rPr>
        <w:t xml:space="preserve">Но еще возможны фонетические огрехи, не требующие специальной коррекции. </w:t>
      </w:r>
    </w:p>
    <w:p w:rsidR="00BE58C6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Дети 3–4 лет не могут связно и логично пересказать то, что им прочли взрослые, составить полный рассказ по картинке. Они могут лишь описать изображенные предметы и действия, которые </w:t>
      </w:r>
      <w:r w:rsidR="00BB4644" w:rsidRPr="002E11CF">
        <w:rPr>
          <w:rFonts w:ascii="Times New Roman" w:hAnsi="Times New Roman" w:cs="Times New Roman"/>
          <w:sz w:val="28"/>
          <w:szCs w:val="28"/>
        </w:rPr>
        <w:t>кто-либо</w:t>
      </w:r>
      <w:r w:rsidRPr="002E11CF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2E11CF">
        <w:rPr>
          <w:rFonts w:ascii="Times New Roman" w:hAnsi="Times New Roman" w:cs="Times New Roman"/>
          <w:sz w:val="28"/>
          <w:szCs w:val="28"/>
        </w:rPr>
        <w:t>и</w:t>
      </w:r>
      <w:r w:rsidRPr="002E11CF">
        <w:rPr>
          <w:rFonts w:ascii="Times New Roman" w:hAnsi="Times New Roman" w:cs="Times New Roman"/>
          <w:sz w:val="28"/>
          <w:szCs w:val="28"/>
        </w:rPr>
        <w:t>т</w:t>
      </w:r>
      <w:r w:rsidR="002E11CF">
        <w:rPr>
          <w:rFonts w:ascii="Times New Roman" w:hAnsi="Times New Roman" w:cs="Times New Roman"/>
          <w:sz w:val="28"/>
          <w:szCs w:val="28"/>
        </w:rPr>
        <w:t xml:space="preserve">. </w:t>
      </w:r>
      <w:r w:rsidRPr="002E11CF">
        <w:rPr>
          <w:rFonts w:ascii="Times New Roman" w:hAnsi="Times New Roman" w:cs="Times New Roman"/>
          <w:sz w:val="28"/>
          <w:szCs w:val="28"/>
        </w:rPr>
        <w:t xml:space="preserve">Зато активно запоминают и воспроизводят понятные им по смыслу стишки, </w:t>
      </w:r>
      <w:proofErr w:type="spellStart"/>
      <w:r w:rsidRPr="002E11C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E1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Дети могут не просто копировать оттенки интонации, которые им показали взрослые, читая стихотворение, но и привнести свои выразительные </w:t>
      </w:r>
      <w:r w:rsidRPr="002E11CF">
        <w:rPr>
          <w:rFonts w:ascii="Times New Roman" w:hAnsi="Times New Roman" w:cs="Times New Roman"/>
          <w:sz w:val="28"/>
          <w:szCs w:val="28"/>
        </w:rPr>
        <w:lastRenderedPageBreak/>
        <w:t xml:space="preserve">нотки, которые, как им кажется, соответствуют прочитанному. Однако на четвертом году жизни малышам не всегда доступна регулировка темпа и громкости речи. </w:t>
      </w:r>
    </w:p>
    <w:p w:rsidR="00BB4644" w:rsidRPr="002E11CF" w:rsidRDefault="00BE58C6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>Ребенок</w:t>
      </w:r>
      <w:r w:rsidR="00B73E33" w:rsidRPr="002E11CF">
        <w:rPr>
          <w:rFonts w:ascii="Times New Roman" w:hAnsi="Times New Roman" w:cs="Times New Roman"/>
          <w:sz w:val="28"/>
          <w:szCs w:val="28"/>
        </w:rPr>
        <w:t xml:space="preserve"> к 3–4 годам уже знает и называет свою фамилию, имя и отчество, имена родителей, близких родственников, друзей. Может называть и обобщать в группы все известные ему предметы (еда, одежда, мебель, посуда, игрушки). Может определить и назвать признаки предметов (солнце горячее, яблоко вкусное, шапка теплая, стол деревянный). Понимает и называет действия предметов (папа спит, воробей прыгает, кот умывается). С удовольствием повторяет за взрослыми слова и предложения. Если малыш пока может не все из перечисленного, возможно, ему просто не хватает родительского внимания, которое стоит направить на коррекцию конкретных показателей речи. 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>Насторожить должны лишь явные симптомы отставания ребенка в речевом развитии: невнятная монотонная речь; малыш не может выполнить просты</w:t>
      </w:r>
      <w:r w:rsidR="002E11CF">
        <w:rPr>
          <w:rFonts w:ascii="Times New Roman" w:hAnsi="Times New Roman" w:cs="Times New Roman"/>
          <w:sz w:val="28"/>
          <w:szCs w:val="28"/>
        </w:rPr>
        <w:t>е</w:t>
      </w:r>
      <w:r w:rsidRPr="002E11CF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2E11CF">
        <w:rPr>
          <w:rFonts w:ascii="Times New Roman" w:hAnsi="Times New Roman" w:cs="Times New Roman"/>
          <w:sz w:val="28"/>
          <w:szCs w:val="28"/>
        </w:rPr>
        <w:t xml:space="preserve">я из 2 действий, </w:t>
      </w:r>
      <w:r w:rsidRPr="002E11CF">
        <w:rPr>
          <w:rFonts w:ascii="Times New Roman" w:hAnsi="Times New Roman" w:cs="Times New Roman"/>
          <w:sz w:val="28"/>
          <w:szCs w:val="28"/>
        </w:rPr>
        <w:t xml:space="preserve">«съедает» окончания слов; постоянно путает порядок слогов или звуков в большинстве слов, искажает или заменяет много звуков другими; не использует в речи предлоги, союзы, наречия; вообще не говорит полноценных слов; у ребенка постоянно открыт рот и течет слюна; он плохо держит равновесие, неловок, имеет плохую координацию (не умеет переступать преграды, ловить мяч, лазать по лестнице, стоять на одной ноге); не может выполнять мелкие движения </w:t>
      </w:r>
      <w:r w:rsidR="00BE58C6" w:rsidRPr="002E11CF">
        <w:rPr>
          <w:rFonts w:ascii="Times New Roman" w:hAnsi="Times New Roman" w:cs="Times New Roman"/>
          <w:sz w:val="28"/>
          <w:szCs w:val="28"/>
        </w:rPr>
        <w:t>,</w:t>
      </w:r>
      <w:r w:rsidRPr="002E11CF">
        <w:rPr>
          <w:rFonts w:ascii="Times New Roman" w:hAnsi="Times New Roman" w:cs="Times New Roman"/>
          <w:sz w:val="28"/>
          <w:szCs w:val="28"/>
        </w:rPr>
        <w:t xml:space="preserve">невнимателен, не может сосредоточиться; </w:t>
      </w:r>
      <w:proofErr w:type="spellStart"/>
      <w:r w:rsidRPr="002E11CF"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 w:rsidRPr="002E11CF">
        <w:rPr>
          <w:rFonts w:ascii="Times New Roman" w:hAnsi="Times New Roman" w:cs="Times New Roman"/>
          <w:sz w:val="28"/>
          <w:szCs w:val="28"/>
        </w:rPr>
        <w:t xml:space="preserve"> или, наоборот, слишком заторможен. Такие признаки требуют обязательной консультации специалистов (педиатра, невролога, психиатра, психолога, логопеда, дефектолога, отоларинголога, </w:t>
      </w:r>
      <w:proofErr w:type="spellStart"/>
      <w:r w:rsidRPr="002E11CF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2E11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>Может понадобиться не только коррекция речи, но и комплексное лечение, если будут выявлены нарушения в работе центральной нервной системы, орга</w:t>
      </w:r>
      <w:bookmarkStart w:id="0" w:name="_GoBack"/>
      <w:bookmarkEnd w:id="0"/>
      <w:r w:rsidRPr="002E11CF">
        <w:rPr>
          <w:rFonts w:ascii="Times New Roman" w:hAnsi="Times New Roman" w:cs="Times New Roman"/>
          <w:sz w:val="28"/>
          <w:szCs w:val="28"/>
        </w:rPr>
        <w:t xml:space="preserve">нов слуха или артикуляции. 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>Если же с малышом все в порядке, не стоит думать, что речь у него сформируется сама собой.</w:t>
      </w:r>
    </w:p>
    <w:p w:rsidR="00BE58C6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 Итак, что конкретно требует внимания взрослых? </w:t>
      </w:r>
    </w:p>
    <w:p w:rsidR="00BE58C6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481">
        <w:rPr>
          <w:rFonts w:ascii="Times New Roman" w:hAnsi="Times New Roman" w:cs="Times New Roman"/>
          <w:b/>
          <w:sz w:val="28"/>
          <w:szCs w:val="28"/>
        </w:rPr>
        <w:t>Логическое мышление, внимание, память.</w:t>
      </w:r>
      <w:r w:rsidRPr="002E11CF">
        <w:rPr>
          <w:rFonts w:ascii="Times New Roman" w:hAnsi="Times New Roman" w:cs="Times New Roman"/>
          <w:sz w:val="28"/>
          <w:szCs w:val="28"/>
        </w:rPr>
        <w:t xml:space="preserve"> Это позволит малышу запоминать больше из прочитанного или увиденного, рассуждать об этом, делать выводы, излагать свои мысли последовательно. </w:t>
      </w:r>
    </w:p>
    <w:p w:rsidR="00BE58C6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481">
        <w:rPr>
          <w:rFonts w:ascii="Times New Roman" w:hAnsi="Times New Roman" w:cs="Times New Roman"/>
          <w:b/>
          <w:sz w:val="28"/>
          <w:szCs w:val="28"/>
        </w:rPr>
        <w:t>Умение употреблять слова в речи синтаксически правильно</w:t>
      </w:r>
      <w:r w:rsidRPr="002E11CF">
        <w:rPr>
          <w:rFonts w:ascii="Times New Roman" w:hAnsi="Times New Roman" w:cs="Times New Roman"/>
          <w:sz w:val="28"/>
          <w:szCs w:val="28"/>
        </w:rPr>
        <w:t xml:space="preserve"> (использовать род, число, падеж, лицо для употребления правильных окончаний). </w:t>
      </w:r>
    </w:p>
    <w:p w:rsidR="00BE58C6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481">
        <w:rPr>
          <w:rFonts w:ascii="Times New Roman" w:hAnsi="Times New Roman" w:cs="Times New Roman"/>
          <w:b/>
          <w:sz w:val="28"/>
          <w:szCs w:val="28"/>
        </w:rPr>
        <w:t>Расширение словарного запаса.</w:t>
      </w:r>
      <w:r w:rsidRPr="002E11CF">
        <w:rPr>
          <w:rFonts w:ascii="Times New Roman" w:hAnsi="Times New Roman" w:cs="Times New Roman"/>
          <w:sz w:val="28"/>
          <w:szCs w:val="28"/>
        </w:rPr>
        <w:t xml:space="preserve"> Это один из важнейших аспектов становления речи, позволяющих малышу полно, понятно и распространенно рассказывать. </w:t>
      </w:r>
    </w:p>
    <w:p w:rsidR="00BE58C6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481">
        <w:rPr>
          <w:rFonts w:ascii="Times New Roman" w:hAnsi="Times New Roman" w:cs="Times New Roman"/>
          <w:b/>
          <w:sz w:val="28"/>
          <w:szCs w:val="28"/>
        </w:rPr>
        <w:t>Освоение разных форм речи</w:t>
      </w:r>
      <w:r w:rsidRPr="002E11CF">
        <w:rPr>
          <w:rFonts w:ascii="Times New Roman" w:hAnsi="Times New Roman" w:cs="Times New Roman"/>
          <w:sz w:val="28"/>
          <w:szCs w:val="28"/>
        </w:rPr>
        <w:t xml:space="preserve"> (диалог, монолог, описание). </w:t>
      </w:r>
    </w:p>
    <w:p w:rsidR="00BE58C6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481">
        <w:rPr>
          <w:rFonts w:ascii="Times New Roman" w:hAnsi="Times New Roman" w:cs="Times New Roman"/>
          <w:b/>
          <w:sz w:val="28"/>
          <w:szCs w:val="28"/>
        </w:rPr>
        <w:t>Работа над улучшением артикуляции.</w:t>
      </w:r>
      <w:r w:rsidRPr="002E11CF">
        <w:rPr>
          <w:rFonts w:ascii="Times New Roman" w:hAnsi="Times New Roman" w:cs="Times New Roman"/>
          <w:sz w:val="28"/>
          <w:szCs w:val="28"/>
        </w:rPr>
        <w:t xml:space="preserve"> Это важно для того, чтобы малыш смог быстрее осилить сложные для него звуки (об артикуляционной гимнастике подробнее можно прочесть здесь). </w:t>
      </w:r>
    </w:p>
    <w:p w:rsidR="00BE58C6" w:rsidRPr="002E11CF" w:rsidRDefault="00BE58C6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481">
        <w:rPr>
          <w:rFonts w:ascii="Times New Roman" w:hAnsi="Times New Roman" w:cs="Times New Roman"/>
          <w:b/>
          <w:sz w:val="28"/>
          <w:szCs w:val="28"/>
        </w:rPr>
        <w:t>В</w:t>
      </w:r>
      <w:r w:rsidR="00B73E33" w:rsidRPr="00CE0481">
        <w:rPr>
          <w:rFonts w:ascii="Times New Roman" w:hAnsi="Times New Roman" w:cs="Times New Roman"/>
          <w:b/>
          <w:sz w:val="28"/>
          <w:szCs w:val="28"/>
        </w:rPr>
        <w:t>ыразительность, темп, интонация</w:t>
      </w:r>
      <w:r w:rsidR="00B73E33" w:rsidRPr="002E11CF">
        <w:rPr>
          <w:rFonts w:ascii="Times New Roman" w:hAnsi="Times New Roman" w:cs="Times New Roman"/>
          <w:sz w:val="28"/>
          <w:szCs w:val="28"/>
        </w:rPr>
        <w:t xml:space="preserve">. Ребенка нужно учить говорить с нужной силой голоса, соответственно ситуации, окрашивать речь эмоционально, не тараторить и не тянуть слова. </w:t>
      </w:r>
    </w:p>
    <w:p w:rsidR="00BE58C6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481">
        <w:rPr>
          <w:rFonts w:ascii="Times New Roman" w:hAnsi="Times New Roman" w:cs="Times New Roman"/>
          <w:b/>
          <w:sz w:val="28"/>
          <w:szCs w:val="28"/>
        </w:rPr>
        <w:t>Фонематический слух</w:t>
      </w:r>
      <w:r w:rsidRPr="002E11CF">
        <w:rPr>
          <w:rFonts w:ascii="Times New Roman" w:hAnsi="Times New Roman" w:cs="Times New Roman"/>
          <w:sz w:val="28"/>
          <w:szCs w:val="28"/>
        </w:rPr>
        <w:t xml:space="preserve">. Малышу важно научиться правильно воспринимать каждый звук в слове, слышать количество слогов и их порядок. 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481">
        <w:rPr>
          <w:rFonts w:ascii="Times New Roman" w:hAnsi="Times New Roman" w:cs="Times New Roman"/>
          <w:b/>
          <w:sz w:val="28"/>
          <w:szCs w:val="28"/>
        </w:rPr>
        <w:t>Мелкая моторика</w:t>
      </w:r>
      <w:r w:rsidRPr="002E11CF">
        <w:rPr>
          <w:rFonts w:ascii="Times New Roman" w:hAnsi="Times New Roman" w:cs="Times New Roman"/>
          <w:sz w:val="28"/>
          <w:szCs w:val="28"/>
        </w:rPr>
        <w:t>. Она поможет ребенку улучшить произношение и активировать центры мозг</w:t>
      </w:r>
      <w:r w:rsidR="00CE0481">
        <w:rPr>
          <w:rFonts w:ascii="Times New Roman" w:hAnsi="Times New Roman" w:cs="Times New Roman"/>
          <w:sz w:val="28"/>
          <w:szCs w:val="28"/>
        </w:rPr>
        <w:t xml:space="preserve">а, отвечающие за развитие речи. </w:t>
      </w:r>
      <w:r w:rsidRPr="002E11CF">
        <w:rPr>
          <w:rFonts w:ascii="Times New Roman" w:hAnsi="Times New Roman" w:cs="Times New Roman"/>
          <w:sz w:val="28"/>
          <w:szCs w:val="28"/>
        </w:rPr>
        <w:t xml:space="preserve">Уделите особое внимание тем проблемам, которые имеются конкретно у вашего ребенка (возможно, он не </w:t>
      </w:r>
      <w:r w:rsidR="00CE0481">
        <w:rPr>
          <w:rFonts w:ascii="Times New Roman" w:hAnsi="Times New Roman" w:cs="Times New Roman"/>
          <w:sz w:val="28"/>
          <w:szCs w:val="28"/>
        </w:rPr>
        <w:t>умеет</w:t>
      </w:r>
      <w:r w:rsidRPr="002E11CF">
        <w:rPr>
          <w:rFonts w:ascii="Times New Roman" w:hAnsi="Times New Roman" w:cs="Times New Roman"/>
          <w:sz w:val="28"/>
          <w:szCs w:val="28"/>
        </w:rPr>
        <w:t xml:space="preserve"> группировать предметы</w:t>
      </w:r>
      <w:r w:rsidR="00CE0481">
        <w:rPr>
          <w:rFonts w:ascii="Times New Roman" w:hAnsi="Times New Roman" w:cs="Times New Roman"/>
          <w:sz w:val="28"/>
          <w:szCs w:val="28"/>
        </w:rPr>
        <w:t xml:space="preserve"> по общим признакам</w:t>
      </w:r>
      <w:r w:rsidRPr="002E11CF">
        <w:rPr>
          <w:rFonts w:ascii="Times New Roman" w:hAnsi="Times New Roman" w:cs="Times New Roman"/>
          <w:sz w:val="28"/>
          <w:szCs w:val="28"/>
        </w:rPr>
        <w:t xml:space="preserve"> или не выговаривает конкретные звуки, или ему сложно запомнить текст). </w:t>
      </w:r>
    </w:p>
    <w:p w:rsidR="00BE74F8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>Речь малышей важно развивать поэтапно, уделяя внимание ее возрастным особенностям и уровню общего развития детей. Тогда на каждом следующем этапе им будет легче. А к школе мы подготовим ребенка, владеющего речью на нужном уровне.</w:t>
      </w:r>
      <w:r w:rsidRPr="002E11CF">
        <w:rPr>
          <w:rFonts w:ascii="Times New Roman" w:hAnsi="Times New Roman" w:cs="Times New Roman"/>
          <w:sz w:val="28"/>
          <w:szCs w:val="28"/>
        </w:rPr>
        <w:br/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3E33" w:rsidRPr="002E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F8"/>
    <w:rsid w:val="002E11CF"/>
    <w:rsid w:val="006A637D"/>
    <w:rsid w:val="00AB1D88"/>
    <w:rsid w:val="00B73E33"/>
    <w:rsid w:val="00BB4644"/>
    <w:rsid w:val="00BE58C6"/>
    <w:rsid w:val="00BE74F8"/>
    <w:rsid w:val="00CE0481"/>
    <w:rsid w:val="00E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FD27-0536-4422-9EE9-8FE2CD6D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Domashy</dc:creator>
  <cp:keywords/>
  <dc:description/>
  <cp:lastModifiedBy>Domashy</cp:lastModifiedBy>
  <cp:revision>2</cp:revision>
  <cp:lastPrinted>2019-05-15T16:02:00Z</cp:lastPrinted>
  <dcterms:created xsi:type="dcterms:W3CDTF">2019-06-09T17:54:00Z</dcterms:created>
  <dcterms:modified xsi:type="dcterms:W3CDTF">2019-06-09T17:54:00Z</dcterms:modified>
</cp:coreProperties>
</file>