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9C" w:rsidRPr="007B2BB7" w:rsidRDefault="0075749C" w:rsidP="007B2B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B2BB7">
        <w:rPr>
          <w:rFonts w:ascii="Arial" w:hAnsi="Arial" w:cs="Arial"/>
          <w:b/>
          <w:sz w:val="24"/>
          <w:szCs w:val="24"/>
        </w:rPr>
        <w:t>РАЗВИТИЕ НАВЫКОВ СЛОВООБРАЗОВАНИЯ В ОНТОГЕНЕЗЕ</w:t>
      </w:r>
    </w:p>
    <w:p w:rsidR="00776962" w:rsidRPr="007B2BB7" w:rsidRDefault="00776962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 xml:space="preserve">В последние годы отмечается значительный рост </w:t>
      </w:r>
      <w:r w:rsidR="00701F11" w:rsidRPr="007B2BB7">
        <w:rPr>
          <w:rFonts w:ascii="Arial" w:hAnsi="Arial" w:cs="Arial"/>
          <w:sz w:val="24"/>
          <w:szCs w:val="24"/>
        </w:rPr>
        <w:t>количества</w:t>
      </w:r>
      <w:r w:rsidRPr="007B2BB7">
        <w:rPr>
          <w:rFonts w:ascii="Arial" w:hAnsi="Arial" w:cs="Arial"/>
          <w:sz w:val="24"/>
          <w:szCs w:val="24"/>
        </w:rPr>
        <w:t xml:space="preserve"> детей с речевыми расстройствами.</w:t>
      </w:r>
    </w:p>
    <w:p w:rsidR="00DE7A36" w:rsidRPr="007B2BB7" w:rsidRDefault="00432C9D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 xml:space="preserve">Р.Е. Левина была первым ученым, рассмотревшим </w:t>
      </w:r>
      <w:r w:rsidR="0079669D" w:rsidRPr="007B2BB7">
        <w:rPr>
          <w:rFonts w:ascii="Arial" w:hAnsi="Arial" w:cs="Arial"/>
          <w:sz w:val="24"/>
          <w:szCs w:val="24"/>
        </w:rPr>
        <w:t>расстройства</w:t>
      </w:r>
      <w:r w:rsidRPr="007B2BB7">
        <w:rPr>
          <w:rFonts w:ascii="Arial" w:hAnsi="Arial" w:cs="Arial"/>
          <w:sz w:val="24"/>
          <w:szCs w:val="24"/>
        </w:rPr>
        <w:t xml:space="preserve"> письменной речи с позиции </w:t>
      </w:r>
      <w:r w:rsidR="00F321E9" w:rsidRPr="007B2BB7">
        <w:rPr>
          <w:rFonts w:ascii="Arial" w:hAnsi="Arial" w:cs="Arial"/>
          <w:sz w:val="24"/>
          <w:szCs w:val="24"/>
        </w:rPr>
        <w:t>нарушения сенсорной и гностической функций,</w:t>
      </w:r>
      <w:r w:rsidR="00DE7A36" w:rsidRPr="007B2BB7">
        <w:rPr>
          <w:rFonts w:ascii="Arial" w:hAnsi="Arial" w:cs="Arial"/>
          <w:sz w:val="24"/>
          <w:szCs w:val="24"/>
        </w:rPr>
        <w:t xml:space="preserve"> как следствие неполноценного языкового развития</w:t>
      </w:r>
      <w:r w:rsidRPr="007B2BB7">
        <w:rPr>
          <w:rFonts w:ascii="Arial" w:hAnsi="Arial" w:cs="Arial"/>
          <w:sz w:val="24"/>
          <w:szCs w:val="24"/>
        </w:rPr>
        <w:t xml:space="preserve"> («Исследование алексии и аграфии в детском возрасте»,1941)</w:t>
      </w:r>
      <w:r w:rsidR="00DE7A36" w:rsidRPr="007B2BB7">
        <w:rPr>
          <w:rFonts w:ascii="Arial" w:hAnsi="Arial" w:cs="Arial"/>
          <w:sz w:val="24"/>
          <w:szCs w:val="24"/>
        </w:rPr>
        <w:t xml:space="preserve">, </w:t>
      </w:r>
      <w:r w:rsidR="00F321E9" w:rsidRPr="007B2BB7">
        <w:rPr>
          <w:rFonts w:ascii="Arial" w:hAnsi="Arial" w:cs="Arial"/>
          <w:sz w:val="24"/>
          <w:szCs w:val="24"/>
        </w:rPr>
        <w:t xml:space="preserve"> что </w:t>
      </w:r>
      <w:r w:rsidR="00DE7A36" w:rsidRPr="007B2BB7">
        <w:rPr>
          <w:rFonts w:ascii="Arial" w:hAnsi="Arial" w:cs="Arial"/>
          <w:sz w:val="24"/>
          <w:szCs w:val="24"/>
        </w:rPr>
        <w:t xml:space="preserve">в будущем </w:t>
      </w:r>
      <w:r w:rsidR="00F321E9" w:rsidRPr="007B2BB7">
        <w:rPr>
          <w:rFonts w:ascii="Arial" w:hAnsi="Arial" w:cs="Arial"/>
          <w:sz w:val="24"/>
          <w:szCs w:val="24"/>
        </w:rPr>
        <w:t xml:space="preserve">послужило </w:t>
      </w:r>
      <w:r w:rsidR="00416AC6" w:rsidRPr="007B2BB7">
        <w:rPr>
          <w:rFonts w:ascii="Arial" w:hAnsi="Arial" w:cs="Arial"/>
          <w:sz w:val="24"/>
          <w:szCs w:val="24"/>
        </w:rPr>
        <w:t xml:space="preserve">основанием для </w:t>
      </w:r>
      <w:r w:rsidR="00DE7A36" w:rsidRPr="007B2BB7">
        <w:rPr>
          <w:rFonts w:ascii="Arial" w:hAnsi="Arial" w:cs="Arial"/>
          <w:sz w:val="24"/>
          <w:szCs w:val="24"/>
        </w:rPr>
        <w:t xml:space="preserve">системного понимания </w:t>
      </w:r>
      <w:r w:rsidR="0079669D" w:rsidRPr="007B2BB7">
        <w:rPr>
          <w:rFonts w:ascii="Arial" w:hAnsi="Arial" w:cs="Arial"/>
          <w:sz w:val="24"/>
          <w:szCs w:val="24"/>
        </w:rPr>
        <w:t>речевых нарушений</w:t>
      </w:r>
      <w:r w:rsidR="00416AC6" w:rsidRPr="007B2BB7">
        <w:rPr>
          <w:rFonts w:ascii="Arial" w:hAnsi="Arial" w:cs="Arial"/>
          <w:sz w:val="24"/>
          <w:szCs w:val="24"/>
        </w:rPr>
        <w:t xml:space="preserve"> и  создания концепции общего недоразвития речи</w:t>
      </w:r>
      <w:r w:rsidRPr="007B2BB7">
        <w:rPr>
          <w:rFonts w:ascii="Arial" w:hAnsi="Arial" w:cs="Arial"/>
          <w:sz w:val="24"/>
          <w:szCs w:val="24"/>
        </w:rPr>
        <w:t xml:space="preserve"> </w:t>
      </w:r>
      <w:r w:rsidR="00DE7A36" w:rsidRPr="007B2BB7">
        <w:rPr>
          <w:rFonts w:ascii="Arial" w:hAnsi="Arial" w:cs="Arial"/>
          <w:sz w:val="24"/>
          <w:szCs w:val="24"/>
        </w:rPr>
        <w:t>[</w:t>
      </w:r>
      <w:r w:rsidRPr="007B2BB7">
        <w:rPr>
          <w:rFonts w:ascii="Arial" w:hAnsi="Arial" w:cs="Arial"/>
          <w:sz w:val="24"/>
          <w:szCs w:val="24"/>
        </w:rPr>
        <w:t xml:space="preserve">1, </w:t>
      </w:r>
      <w:r w:rsidR="002402B0" w:rsidRPr="007B2BB7">
        <w:rPr>
          <w:rFonts w:ascii="Arial" w:hAnsi="Arial" w:cs="Arial"/>
          <w:sz w:val="24"/>
          <w:szCs w:val="24"/>
        </w:rPr>
        <w:t>С.23</w:t>
      </w:r>
      <w:r w:rsidR="00DE7A36" w:rsidRPr="007B2BB7">
        <w:rPr>
          <w:rFonts w:ascii="Arial" w:hAnsi="Arial" w:cs="Arial"/>
          <w:sz w:val="24"/>
          <w:szCs w:val="24"/>
        </w:rPr>
        <w:t>]</w:t>
      </w:r>
      <w:r w:rsidRPr="007B2BB7">
        <w:rPr>
          <w:rFonts w:ascii="Arial" w:hAnsi="Arial" w:cs="Arial"/>
          <w:sz w:val="24"/>
          <w:szCs w:val="24"/>
        </w:rPr>
        <w:t xml:space="preserve">. </w:t>
      </w:r>
      <w:r w:rsidR="006C6361" w:rsidRPr="007B2BB7">
        <w:rPr>
          <w:rFonts w:ascii="Arial" w:hAnsi="Arial" w:cs="Arial"/>
          <w:sz w:val="24"/>
          <w:szCs w:val="24"/>
        </w:rPr>
        <w:t>В дальнейшем она отмечала, что речевая деятельность имеет системное строение и в случае общего недо</w:t>
      </w:r>
      <w:r w:rsidR="005A7B4B" w:rsidRPr="007B2BB7">
        <w:rPr>
          <w:rFonts w:ascii="Arial" w:hAnsi="Arial" w:cs="Arial"/>
          <w:sz w:val="24"/>
          <w:szCs w:val="24"/>
        </w:rPr>
        <w:t>развития речи у ребенка наблюдаю</w:t>
      </w:r>
      <w:r w:rsidR="006C6361" w:rsidRPr="007B2BB7">
        <w:rPr>
          <w:rFonts w:ascii="Arial" w:hAnsi="Arial" w:cs="Arial"/>
          <w:sz w:val="24"/>
          <w:szCs w:val="24"/>
        </w:rPr>
        <w:t>тся нарушения со стороны фонетики, лексики и грамматики.</w:t>
      </w:r>
    </w:p>
    <w:p w:rsidR="003001EB" w:rsidRPr="007B2BB7" w:rsidRDefault="005A7B4B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>Освоение грамматического строя р</w:t>
      </w:r>
      <w:r w:rsidR="0079669D" w:rsidRPr="007B2BB7">
        <w:rPr>
          <w:rFonts w:ascii="Arial" w:hAnsi="Arial" w:cs="Arial"/>
          <w:sz w:val="24"/>
          <w:szCs w:val="24"/>
        </w:rPr>
        <w:t>одного языка, в том числе умение</w:t>
      </w:r>
      <w:r w:rsidRPr="007B2BB7">
        <w:rPr>
          <w:rFonts w:ascii="Arial" w:hAnsi="Arial" w:cs="Arial"/>
          <w:sz w:val="24"/>
          <w:szCs w:val="24"/>
        </w:rPr>
        <w:t xml:space="preserve"> пользоваться разными способами словообразования, очень важно для формирования устной речи ребенка.</w:t>
      </w:r>
    </w:p>
    <w:p w:rsidR="005A7B4B" w:rsidRPr="007B2BB7" w:rsidRDefault="005A7B4B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 xml:space="preserve">Многие отечественные </w:t>
      </w:r>
      <w:r w:rsidR="00701F11" w:rsidRPr="007B2BB7">
        <w:rPr>
          <w:rFonts w:ascii="Arial" w:hAnsi="Arial" w:cs="Arial"/>
          <w:sz w:val="24"/>
          <w:szCs w:val="24"/>
        </w:rPr>
        <w:t>(</w:t>
      </w:r>
      <w:r w:rsidRPr="007B2BB7">
        <w:rPr>
          <w:rFonts w:ascii="Arial" w:hAnsi="Arial" w:cs="Arial"/>
          <w:sz w:val="24"/>
          <w:szCs w:val="24"/>
        </w:rPr>
        <w:t xml:space="preserve">Л. С. Выготский, </w:t>
      </w:r>
      <w:r w:rsidR="00B50B64" w:rsidRPr="007B2BB7">
        <w:rPr>
          <w:rFonts w:ascii="Arial" w:hAnsi="Arial" w:cs="Arial"/>
          <w:sz w:val="24"/>
          <w:szCs w:val="24"/>
        </w:rPr>
        <w:t xml:space="preserve">А. Р. </w:t>
      </w:r>
      <w:proofErr w:type="spellStart"/>
      <w:r w:rsidR="00B50B64" w:rsidRPr="007B2BB7">
        <w:rPr>
          <w:rFonts w:ascii="Arial" w:hAnsi="Arial" w:cs="Arial"/>
          <w:sz w:val="24"/>
          <w:szCs w:val="24"/>
        </w:rPr>
        <w:t>Лурия</w:t>
      </w:r>
      <w:proofErr w:type="spellEnd"/>
      <w:r w:rsidR="00B50B64" w:rsidRPr="007B2BB7">
        <w:rPr>
          <w:rFonts w:ascii="Arial" w:hAnsi="Arial" w:cs="Arial"/>
          <w:sz w:val="24"/>
          <w:szCs w:val="24"/>
        </w:rPr>
        <w:t xml:space="preserve">, Г. Д. Неткачев, </w:t>
      </w:r>
      <w:r w:rsidRPr="007B2BB7">
        <w:rPr>
          <w:rFonts w:ascii="Arial" w:hAnsi="Arial" w:cs="Arial"/>
          <w:sz w:val="24"/>
          <w:szCs w:val="24"/>
        </w:rPr>
        <w:t>Г. А. Волков</w:t>
      </w:r>
      <w:r w:rsidR="000259F1" w:rsidRPr="007B2BB7">
        <w:rPr>
          <w:rFonts w:ascii="Arial" w:hAnsi="Arial" w:cs="Arial"/>
          <w:sz w:val="24"/>
          <w:szCs w:val="24"/>
        </w:rPr>
        <w:t>а</w:t>
      </w:r>
      <w:r w:rsidRPr="007B2BB7">
        <w:rPr>
          <w:rFonts w:ascii="Arial" w:hAnsi="Arial" w:cs="Arial"/>
          <w:sz w:val="24"/>
          <w:szCs w:val="24"/>
        </w:rPr>
        <w:t xml:space="preserve">, </w:t>
      </w:r>
      <w:r w:rsidR="000259F1" w:rsidRPr="007B2BB7">
        <w:rPr>
          <w:rFonts w:ascii="Arial" w:hAnsi="Arial" w:cs="Arial"/>
          <w:sz w:val="24"/>
          <w:szCs w:val="24"/>
        </w:rPr>
        <w:t>Р. Е. Левина</w:t>
      </w:r>
      <w:r w:rsidRPr="007B2BB7">
        <w:rPr>
          <w:rFonts w:ascii="Arial" w:hAnsi="Arial" w:cs="Arial"/>
          <w:sz w:val="24"/>
          <w:szCs w:val="24"/>
        </w:rPr>
        <w:t xml:space="preserve">),  и зарубежные ученые (Ж. Пиаже, Х. </w:t>
      </w:r>
      <w:proofErr w:type="spellStart"/>
      <w:r w:rsidRPr="007B2BB7">
        <w:rPr>
          <w:rFonts w:ascii="Arial" w:hAnsi="Arial" w:cs="Arial"/>
          <w:sz w:val="24"/>
          <w:szCs w:val="24"/>
        </w:rPr>
        <w:t>Штейнталь</w:t>
      </w:r>
      <w:proofErr w:type="spellEnd"/>
      <w:r w:rsidRPr="007B2BB7">
        <w:rPr>
          <w:rFonts w:ascii="Arial" w:hAnsi="Arial" w:cs="Arial"/>
          <w:sz w:val="24"/>
          <w:szCs w:val="24"/>
        </w:rPr>
        <w:t xml:space="preserve">, </w:t>
      </w:r>
      <w:r w:rsidR="000259F1" w:rsidRPr="007B2BB7">
        <w:rPr>
          <w:rFonts w:ascii="Arial" w:hAnsi="Arial" w:cs="Arial"/>
          <w:sz w:val="24"/>
          <w:szCs w:val="24"/>
        </w:rPr>
        <w:t>Р. Якобсон</w:t>
      </w:r>
      <w:r w:rsidRPr="007B2BB7">
        <w:rPr>
          <w:rFonts w:ascii="Arial" w:hAnsi="Arial" w:cs="Arial"/>
          <w:sz w:val="24"/>
          <w:szCs w:val="24"/>
        </w:rPr>
        <w:t xml:space="preserve">)  </w:t>
      </w:r>
      <w:r w:rsidR="0079669D" w:rsidRPr="007B2BB7">
        <w:rPr>
          <w:rFonts w:ascii="Arial" w:hAnsi="Arial" w:cs="Arial"/>
          <w:sz w:val="24"/>
          <w:szCs w:val="24"/>
        </w:rPr>
        <w:t xml:space="preserve">интересовались процессом </w:t>
      </w:r>
      <w:r w:rsidR="00C8744C" w:rsidRPr="007B2BB7">
        <w:rPr>
          <w:rFonts w:ascii="Arial" w:hAnsi="Arial" w:cs="Arial"/>
          <w:sz w:val="24"/>
          <w:szCs w:val="24"/>
        </w:rPr>
        <w:t>становления грамматического строя языка в онтогенезе</w:t>
      </w:r>
      <w:r w:rsidRPr="007B2BB7">
        <w:rPr>
          <w:rFonts w:ascii="Arial" w:hAnsi="Arial" w:cs="Arial"/>
          <w:sz w:val="24"/>
          <w:szCs w:val="24"/>
        </w:rPr>
        <w:t>.</w:t>
      </w:r>
    </w:p>
    <w:p w:rsidR="00397451" w:rsidRPr="007B2BB7" w:rsidRDefault="00397451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 xml:space="preserve">А.Г. Тамбовцева по итогам проведенного исследования сделала вывод о </w:t>
      </w:r>
      <w:proofErr w:type="spellStart"/>
      <w:r w:rsidRPr="007B2BB7">
        <w:rPr>
          <w:rFonts w:ascii="Arial" w:hAnsi="Arial" w:cs="Arial"/>
          <w:sz w:val="24"/>
          <w:szCs w:val="24"/>
        </w:rPr>
        <w:t>поэтапности</w:t>
      </w:r>
      <w:proofErr w:type="spellEnd"/>
      <w:r w:rsidRPr="007B2BB7">
        <w:rPr>
          <w:rFonts w:ascii="Arial" w:hAnsi="Arial" w:cs="Arial"/>
          <w:sz w:val="24"/>
          <w:szCs w:val="24"/>
        </w:rPr>
        <w:t xml:space="preserve"> в освоении ребенком способов словообразования</w:t>
      </w:r>
      <w:r w:rsidR="0079669D" w:rsidRPr="007B2BB7">
        <w:rPr>
          <w:rFonts w:ascii="Arial" w:hAnsi="Arial" w:cs="Arial"/>
          <w:sz w:val="24"/>
          <w:szCs w:val="24"/>
        </w:rPr>
        <w:t xml:space="preserve"> [3</w:t>
      </w:r>
      <w:r w:rsidRPr="007B2BB7">
        <w:rPr>
          <w:rFonts w:ascii="Arial" w:hAnsi="Arial" w:cs="Arial"/>
          <w:sz w:val="24"/>
          <w:szCs w:val="24"/>
        </w:rPr>
        <w:t xml:space="preserve">, с. 11]. </w:t>
      </w:r>
      <w:r w:rsidR="00F24637" w:rsidRPr="007B2BB7">
        <w:rPr>
          <w:rFonts w:ascii="Arial" w:hAnsi="Arial" w:cs="Arial"/>
          <w:sz w:val="24"/>
          <w:szCs w:val="24"/>
        </w:rPr>
        <w:t xml:space="preserve">В период от 2,6 до 3,6 - 4 лет возникают предпосылки для освоения системы словообразования, и хотя эпизоды словотворчества в этот период встречаются, они носят преимущественно случайный характер. </w:t>
      </w:r>
      <w:r w:rsidR="00424B64" w:rsidRPr="007B2BB7">
        <w:rPr>
          <w:rFonts w:ascii="Arial" w:hAnsi="Arial" w:cs="Arial"/>
          <w:sz w:val="24"/>
          <w:szCs w:val="24"/>
        </w:rPr>
        <w:t xml:space="preserve">В период от 3,6 - 4 до 5,5 - 6 лет ребенок наиболее активен в словотворчестве, у него появляется представление о словообразовательных </w:t>
      </w:r>
      <w:r w:rsidR="00BF3EFE" w:rsidRPr="007B2BB7">
        <w:rPr>
          <w:rFonts w:ascii="Arial" w:hAnsi="Arial" w:cs="Arial"/>
          <w:sz w:val="24"/>
          <w:szCs w:val="24"/>
        </w:rPr>
        <w:t>принципах</w:t>
      </w:r>
      <w:r w:rsidR="00424B64" w:rsidRPr="007B2BB7">
        <w:rPr>
          <w:rFonts w:ascii="Arial" w:hAnsi="Arial" w:cs="Arial"/>
          <w:sz w:val="24"/>
          <w:szCs w:val="24"/>
        </w:rPr>
        <w:t xml:space="preserve"> и правилах. </w:t>
      </w:r>
      <w:r w:rsidR="00BF3EFE" w:rsidRPr="007B2BB7">
        <w:rPr>
          <w:rFonts w:ascii="Arial" w:hAnsi="Arial" w:cs="Arial"/>
          <w:sz w:val="24"/>
          <w:szCs w:val="24"/>
        </w:rPr>
        <w:t>К 6 годам</w:t>
      </w:r>
      <w:r w:rsidR="00424B64" w:rsidRPr="007B2BB7">
        <w:rPr>
          <w:rFonts w:ascii="Arial" w:hAnsi="Arial" w:cs="Arial"/>
          <w:sz w:val="24"/>
          <w:szCs w:val="24"/>
        </w:rPr>
        <w:t xml:space="preserve"> ребенок уже не так активен в словопроизводстве, </w:t>
      </w:r>
      <w:r w:rsidR="00BF3EFE" w:rsidRPr="007B2BB7">
        <w:rPr>
          <w:rFonts w:ascii="Arial" w:hAnsi="Arial" w:cs="Arial"/>
          <w:sz w:val="24"/>
          <w:szCs w:val="24"/>
        </w:rPr>
        <w:t>в словообразовании допускает гораздо меньше ошибок, критичен к собственной и чужой речи, имеет устоявшееся понимание основных словообразовательных норм.</w:t>
      </w:r>
    </w:p>
    <w:p w:rsidR="007748CE" w:rsidRPr="007B2BB7" w:rsidRDefault="007748CE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 xml:space="preserve">А.Н. Гвоздев в </w:t>
      </w:r>
      <w:r w:rsidR="00E67462" w:rsidRPr="007B2BB7">
        <w:rPr>
          <w:rFonts w:ascii="Arial" w:hAnsi="Arial" w:cs="Arial"/>
          <w:sz w:val="24"/>
          <w:szCs w:val="24"/>
        </w:rPr>
        <w:t xml:space="preserve">труде </w:t>
      </w:r>
      <w:r w:rsidRPr="007B2BB7">
        <w:rPr>
          <w:rFonts w:ascii="Arial" w:hAnsi="Arial" w:cs="Arial"/>
          <w:sz w:val="24"/>
          <w:szCs w:val="24"/>
        </w:rPr>
        <w:t>«</w:t>
      </w:r>
      <w:r w:rsidR="00E67462" w:rsidRPr="007B2BB7">
        <w:rPr>
          <w:rFonts w:ascii="Arial" w:hAnsi="Arial" w:cs="Arial"/>
          <w:sz w:val="24"/>
          <w:szCs w:val="24"/>
        </w:rPr>
        <w:t>Вопросы</w:t>
      </w:r>
      <w:r w:rsidRPr="007B2BB7">
        <w:rPr>
          <w:rFonts w:ascii="Arial" w:hAnsi="Arial" w:cs="Arial"/>
          <w:sz w:val="24"/>
          <w:szCs w:val="24"/>
        </w:rPr>
        <w:t xml:space="preserve"> изучения детской речи»</w:t>
      </w:r>
      <w:r w:rsidR="00163354" w:rsidRPr="007B2BB7">
        <w:rPr>
          <w:rFonts w:ascii="Arial" w:hAnsi="Arial" w:cs="Arial"/>
          <w:sz w:val="24"/>
          <w:szCs w:val="24"/>
        </w:rPr>
        <w:t xml:space="preserve"> </w:t>
      </w:r>
      <w:r w:rsidRPr="007B2BB7">
        <w:rPr>
          <w:rFonts w:ascii="Arial" w:hAnsi="Arial" w:cs="Arial"/>
          <w:sz w:val="24"/>
          <w:szCs w:val="24"/>
        </w:rPr>
        <w:t xml:space="preserve">(1961) подробно </w:t>
      </w:r>
      <w:r w:rsidR="00E67462" w:rsidRPr="007B2BB7">
        <w:rPr>
          <w:rFonts w:ascii="Arial" w:hAnsi="Arial" w:cs="Arial"/>
          <w:sz w:val="24"/>
          <w:szCs w:val="24"/>
        </w:rPr>
        <w:t>описал</w:t>
      </w:r>
      <w:r w:rsidRPr="007B2BB7">
        <w:rPr>
          <w:rFonts w:ascii="Arial" w:hAnsi="Arial" w:cs="Arial"/>
          <w:sz w:val="24"/>
          <w:szCs w:val="24"/>
        </w:rPr>
        <w:t xml:space="preserve"> </w:t>
      </w:r>
      <w:r w:rsidR="00E67462" w:rsidRPr="007B2BB7">
        <w:rPr>
          <w:rFonts w:ascii="Arial" w:hAnsi="Arial" w:cs="Arial"/>
          <w:sz w:val="24"/>
          <w:szCs w:val="24"/>
        </w:rPr>
        <w:t>процесс усвоения и развития словообразовательной системы имени существительного в речи детей.</w:t>
      </w:r>
      <w:r w:rsidR="00591B5A" w:rsidRPr="007B2BB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901"/>
        <w:gridCol w:w="3285"/>
      </w:tblGrid>
      <w:tr w:rsidR="00163354" w:rsidRPr="007B2BB7" w:rsidTr="00CA01C8">
        <w:tc>
          <w:tcPr>
            <w:tcW w:w="1668" w:type="dxa"/>
          </w:tcPr>
          <w:p w:rsidR="00163354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В</w:t>
            </w:r>
            <w:r w:rsidR="00163354" w:rsidRPr="007B2BB7">
              <w:rPr>
                <w:rFonts w:ascii="Arial" w:hAnsi="Arial" w:cs="Arial"/>
                <w:sz w:val="24"/>
                <w:szCs w:val="24"/>
              </w:rPr>
              <w:t>озраст</w:t>
            </w:r>
          </w:p>
        </w:tc>
        <w:tc>
          <w:tcPr>
            <w:tcW w:w="4901" w:type="dxa"/>
          </w:tcPr>
          <w:p w:rsidR="00163354" w:rsidRPr="007B2BB7" w:rsidRDefault="00021699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Значение суффиксов</w:t>
            </w:r>
          </w:p>
        </w:tc>
        <w:tc>
          <w:tcPr>
            <w:tcW w:w="3285" w:type="dxa"/>
          </w:tcPr>
          <w:p w:rsidR="00163354" w:rsidRPr="007B2BB7" w:rsidRDefault="00021699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Виды суффиксов</w:t>
            </w:r>
          </w:p>
        </w:tc>
      </w:tr>
      <w:tr w:rsidR="00163354" w:rsidRPr="007B2BB7" w:rsidTr="00CA01C8">
        <w:trPr>
          <w:trHeight w:val="864"/>
        </w:trPr>
        <w:tc>
          <w:tcPr>
            <w:tcW w:w="1668" w:type="dxa"/>
          </w:tcPr>
          <w:p w:rsidR="00163354" w:rsidRPr="007B2BB7" w:rsidRDefault="00675426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д</w:t>
            </w:r>
            <w:r w:rsidR="00163354" w:rsidRPr="007B2BB7">
              <w:rPr>
                <w:rFonts w:ascii="Arial" w:hAnsi="Arial" w:cs="Arial"/>
                <w:sz w:val="24"/>
                <w:szCs w:val="24"/>
              </w:rPr>
              <w:t>о 2 лет</w:t>
            </w:r>
          </w:p>
        </w:tc>
        <w:tc>
          <w:tcPr>
            <w:tcW w:w="4901" w:type="dxa"/>
          </w:tcPr>
          <w:p w:rsidR="00163354" w:rsidRPr="007B2BB7" w:rsidRDefault="00B46E3F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у</w:t>
            </w:r>
            <w:r w:rsidR="00021699" w:rsidRPr="007B2BB7">
              <w:rPr>
                <w:rFonts w:ascii="Arial" w:hAnsi="Arial" w:cs="Arial"/>
                <w:sz w:val="24"/>
                <w:szCs w:val="24"/>
              </w:rPr>
              <w:t>меньшительно-ласкательные</w:t>
            </w:r>
          </w:p>
        </w:tc>
        <w:tc>
          <w:tcPr>
            <w:tcW w:w="3285" w:type="dxa"/>
          </w:tcPr>
          <w:p w:rsidR="008B3BBB" w:rsidRDefault="00021699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оч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  <w:r w:rsidRPr="008B3BBB">
              <w:rPr>
                <w:rFonts w:ascii="Arial" w:hAnsi="Arial" w:cs="Arial"/>
                <w:i/>
                <w:sz w:val="24"/>
                <w:szCs w:val="24"/>
              </w:rPr>
              <w:t>, -к-,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ик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ичк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8B3BB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8B3BB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163354" w:rsidRPr="008B3BBB" w:rsidRDefault="00021699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ц-</w:t>
            </w:r>
            <w:proofErr w:type="gramEnd"/>
            <w:r w:rsidR="008B3BBB">
              <w:rPr>
                <w:rFonts w:ascii="Arial" w:hAnsi="Arial" w:cs="Arial"/>
                <w:i/>
                <w:sz w:val="24"/>
                <w:szCs w:val="24"/>
              </w:rPr>
              <w:t>, -чик-</w:t>
            </w:r>
          </w:p>
        </w:tc>
      </w:tr>
      <w:tr w:rsidR="00163354" w:rsidRPr="007B2BB7" w:rsidTr="00CA01C8">
        <w:tc>
          <w:tcPr>
            <w:tcW w:w="1668" w:type="dxa"/>
          </w:tcPr>
          <w:p w:rsidR="00163354" w:rsidRPr="007B2BB7" w:rsidRDefault="00163354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2-3 года</w:t>
            </w:r>
          </w:p>
        </w:tc>
        <w:tc>
          <w:tcPr>
            <w:tcW w:w="4901" w:type="dxa"/>
          </w:tcPr>
          <w:p w:rsidR="00021699" w:rsidRPr="007B2BB7" w:rsidRDefault="00B46E3F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уменьшительно-ласкательные</w:t>
            </w:r>
          </w:p>
        </w:tc>
        <w:tc>
          <w:tcPr>
            <w:tcW w:w="3285" w:type="dxa"/>
          </w:tcPr>
          <w:p w:rsidR="00163354" w:rsidRPr="008B3BBB" w:rsidRDefault="00B46E3F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уш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  <w:r w:rsidRPr="008B3BBB">
              <w:rPr>
                <w:rFonts w:ascii="Arial" w:hAnsi="Arial" w:cs="Arial"/>
                <w:i/>
                <w:sz w:val="24"/>
                <w:szCs w:val="24"/>
              </w:rPr>
              <w:t>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еньк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ульк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2B5200" w:rsidRPr="007B2BB7" w:rsidTr="00CA01C8">
        <w:tc>
          <w:tcPr>
            <w:tcW w:w="1668" w:type="dxa"/>
            <w:vMerge w:val="restart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4901" w:type="dxa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B2BB7">
              <w:rPr>
                <w:rFonts w:ascii="Arial" w:hAnsi="Arial" w:cs="Arial"/>
                <w:sz w:val="24"/>
                <w:szCs w:val="24"/>
              </w:rPr>
              <w:t>обозначающие</w:t>
            </w:r>
            <w:proofErr w:type="gramEnd"/>
            <w:r w:rsidRPr="007B2BB7">
              <w:rPr>
                <w:rFonts w:ascii="Arial" w:hAnsi="Arial" w:cs="Arial"/>
                <w:sz w:val="24"/>
                <w:szCs w:val="24"/>
              </w:rPr>
              <w:t xml:space="preserve"> детенышей</w:t>
            </w:r>
          </w:p>
        </w:tc>
        <w:tc>
          <w:tcPr>
            <w:tcW w:w="3285" w:type="dxa"/>
          </w:tcPr>
          <w:p w:rsidR="002B5200" w:rsidRPr="008B3BBB" w:rsidRDefault="002B5200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иче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  <w:r w:rsidRPr="008B3BBB">
              <w:rPr>
                <w:rFonts w:ascii="Arial" w:hAnsi="Arial" w:cs="Arial"/>
                <w:i/>
                <w:sz w:val="24"/>
                <w:szCs w:val="24"/>
              </w:rPr>
              <w:t>,-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унчик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-,-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оныш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-,</w:t>
            </w:r>
          </w:p>
          <w:p w:rsidR="002B5200" w:rsidRPr="008B3BBB" w:rsidRDefault="002B5200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ыше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  <w:r w:rsidRPr="008B3BBB">
              <w:rPr>
                <w:rFonts w:ascii="Arial" w:hAnsi="Arial" w:cs="Arial"/>
                <w:i/>
                <w:sz w:val="24"/>
                <w:szCs w:val="24"/>
              </w:rPr>
              <w:t>,-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инчик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2B5200" w:rsidRPr="007B2BB7" w:rsidTr="00CA01C8">
        <w:tc>
          <w:tcPr>
            <w:tcW w:w="1668" w:type="dxa"/>
            <w:vMerge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суффиксы действующего лица</w:t>
            </w:r>
          </w:p>
        </w:tc>
        <w:tc>
          <w:tcPr>
            <w:tcW w:w="3285" w:type="dxa"/>
          </w:tcPr>
          <w:p w:rsidR="002B5200" w:rsidRPr="008B3BBB" w:rsidRDefault="002B5200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-ни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к-</w:t>
            </w:r>
            <w:proofErr w:type="gramEnd"/>
            <w:r w:rsidRPr="008B3BBB">
              <w:rPr>
                <w:rFonts w:ascii="Arial" w:hAnsi="Arial" w:cs="Arial"/>
                <w:i/>
                <w:sz w:val="24"/>
                <w:szCs w:val="24"/>
              </w:rPr>
              <w:t>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щик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тель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ец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2B5200" w:rsidRPr="007B2BB7" w:rsidTr="00CA01C8">
        <w:tc>
          <w:tcPr>
            <w:tcW w:w="1668" w:type="dxa"/>
            <w:vMerge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суффиксы, обозначающие женские особи</w:t>
            </w:r>
          </w:p>
        </w:tc>
        <w:tc>
          <w:tcPr>
            <w:tcW w:w="3285" w:type="dxa"/>
          </w:tcPr>
          <w:p w:rsidR="002B5200" w:rsidRPr="008B3BBB" w:rsidRDefault="002B5200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-и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х-</w:t>
            </w:r>
            <w:proofErr w:type="gramEnd"/>
            <w:r w:rsidRPr="008B3BBB">
              <w:rPr>
                <w:rFonts w:ascii="Arial" w:hAnsi="Arial" w:cs="Arial"/>
                <w:i/>
                <w:sz w:val="24"/>
                <w:szCs w:val="24"/>
              </w:rPr>
              <w:t>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иц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2B5200" w:rsidRPr="007B2BB7" w:rsidTr="00CA01C8">
        <w:tc>
          <w:tcPr>
            <w:tcW w:w="1668" w:type="dxa"/>
            <w:vMerge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суффиксы, обозначающие предметы</w:t>
            </w:r>
          </w:p>
        </w:tc>
        <w:tc>
          <w:tcPr>
            <w:tcW w:w="3285" w:type="dxa"/>
          </w:tcPr>
          <w:p w:rsidR="002B5200" w:rsidRPr="008B3BBB" w:rsidRDefault="002B5200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-ниц-</w:t>
            </w:r>
          </w:p>
        </w:tc>
      </w:tr>
      <w:tr w:rsidR="00B46E3F" w:rsidRPr="007B2BB7" w:rsidTr="00CA01C8">
        <w:tc>
          <w:tcPr>
            <w:tcW w:w="1668" w:type="dxa"/>
          </w:tcPr>
          <w:p w:rsidR="00B46E3F" w:rsidRPr="007B2BB7" w:rsidRDefault="00B46E3F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4-5 лет</w:t>
            </w:r>
          </w:p>
        </w:tc>
        <w:tc>
          <w:tcPr>
            <w:tcW w:w="4901" w:type="dxa"/>
          </w:tcPr>
          <w:p w:rsidR="00B46E3F" w:rsidRPr="007B2BB7" w:rsidRDefault="00675426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 xml:space="preserve">суффиксы, </w:t>
            </w:r>
            <w:r w:rsidR="002B5200" w:rsidRPr="007B2BB7">
              <w:rPr>
                <w:rFonts w:ascii="Arial" w:hAnsi="Arial" w:cs="Arial"/>
                <w:sz w:val="24"/>
                <w:szCs w:val="24"/>
              </w:rPr>
              <w:t>о</w:t>
            </w:r>
            <w:r w:rsidR="00B46E3F" w:rsidRPr="007B2BB7">
              <w:rPr>
                <w:rFonts w:ascii="Arial" w:hAnsi="Arial" w:cs="Arial"/>
                <w:sz w:val="24"/>
                <w:szCs w:val="24"/>
              </w:rPr>
              <w:t>бозначающие детенышей</w:t>
            </w:r>
          </w:p>
        </w:tc>
        <w:tc>
          <w:tcPr>
            <w:tcW w:w="3285" w:type="dxa"/>
          </w:tcPr>
          <w:p w:rsidR="00B46E3F" w:rsidRPr="008B3BBB" w:rsidRDefault="00B46E3F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иня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т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  <w:r w:rsidRPr="008B3BBB">
              <w:rPr>
                <w:rFonts w:ascii="Arial" w:hAnsi="Arial" w:cs="Arial"/>
                <w:i/>
                <w:sz w:val="24"/>
                <w:szCs w:val="24"/>
              </w:rPr>
              <w:t>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ат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-,-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онок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 xml:space="preserve">-  </w:t>
            </w:r>
          </w:p>
        </w:tc>
      </w:tr>
      <w:tr w:rsidR="002B5200" w:rsidRPr="007B2BB7" w:rsidTr="00CA01C8">
        <w:tc>
          <w:tcPr>
            <w:tcW w:w="1668" w:type="dxa"/>
            <w:vMerge w:val="restart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5-6 лет</w:t>
            </w:r>
          </w:p>
        </w:tc>
        <w:tc>
          <w:tcPr>
            <w:tcW w:w="4901" w:type="dxa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 xml:space="preserve">суффиксы действующего лица </w:t>
            </w:r>
          </w:p>
        </w:tc>
        <w:tc>
          <w:tcPr>
            <w:tcW w:w="3285" w:type="dxa"/>
          </w:tcPr>
          <w:p w:rsidR="002B5200" w:rsidRPr="008B3BBB" w:rsidRDefault="002B5200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ар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ь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gramEnd"/>
            <w:r w:rsidRPr="008B3BBB">
              <w:rPr>
                <w:rFonts w:ascii="Arial" w:hAnsi="Arial" w:cs="Arial"/>
                <w:i/>
                <w:sz w:val="24"/>
                <w:szCs w:val="24"/>
              </w:rPr>
              <w:t>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ун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-, -ух-, 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ист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 xml:space="preserve">-  </w:t>
            </w:r>
          </w:p>
        </w:tc>
      </w:tr>
      <w:tr w:rsidR="002B5200" w:rsidRPr="007B2BB7" w:rsidTr="00CA01C8">
        <w:tc>
          <w:tcPr>
            <w:tcW w:w="1668" w:type="dxa"/>
            <w:vMerge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1" w:type="dxa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суффиксы, обозначающие единичные предметы из собирательной группы</w:t>
            </w:r>
          </w:p>
        </w:tc>
        <w:tc>
          <w:tcPr>
            <w:tcW w:w="3285" w:type="dxa"/>
          </w:tcPr>
          <w:p w:rsidR="002B5200" w:rsidRPr="008B3BBB" w:rsidRDefault="002B5200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-ин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к-</w:t>
            </w:r>
            <w:proofErr w:type="gramEnd"/>
            <w:r w:rsidR="004F37DB" w:rsidRPr="008B3BBB">
              <w:rPr>
                <w:rFonts w:ascii="Arial" w:hAnsi="Arial" w:cs="Arial"/>
                <w:i/>
                <w:sz w:val="24"/>
                <w:szCs w:val="24"/>
              </w:rPr>
              <w:t>,-</w:t>
            </w:r>
            <w:proofErr w:type="spellStart"/>
            <w:r w:rsidR="004F37DB" w:rsidRPr="008B3BBB">
              <w:rPr>
                <w:rFonts w:ascii="Arial" w:hAnsi="Arial" w:cs="Arial"/>
                <w:i/>
                <w:sz w:val="24"/>
                <w:szCs w:val="24"/>
              </w:rPr>
              <w:t>ок</w:t>
            </w:r>
            <w:proofErr w:type="spellEnd"/>
            <w:r w:rsidR="004F37DB" w:rsidRPr="008B3BBB">
              <w:rPr>
                <w:rFonts w:ascii="Arial" w:hAnsi="Arial" w:cs="Arial"/>
                <w:i/>
                <w:sz w:val="24"/>
                <w:szCs w:val="24"/>
              </w:rPr>
              <w:t>-,-к-,-ник-</w:t>
            </w:r>
          </w:p>
        </w:tc>
      </w:tr>
      <w:tr w:rsidR="002B5200" w:rsidRPr="007B2BB7" w:rsidTr="00CA01C8">
        <w:tc>
          <w:tcPr>
            <w:tcW w:w="1668" w:type="dxa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6-7 лет</w:t>
            </w:r>
          </w:p>
        </w:tc>
        <w:tc>
          <w:tcPr>
            <w:tcW w:w="4901" w:type="dxa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суффиксы, обозначающие единичные предметы из собирательной группы</w:t>
            </w:r>
          </w:p>
        </w:tc>
        <w:tc>
          <w:tcPr>
            <w:tcW w:w="3285" w:type="dxa"/>
          </w:tcPr>
          <w:p w:rsidR="002B5200" w:rsidRPr="008B3BBB" w:rsidRDefault="002B5200" w:rsidP="007B2BB7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иночк</w:t>
            </w:r>
            <w:proofErr w:type="spellEnd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</w:tr>
      <w:tr w:rsidR="00163354" w:rsidRPr="007B2BB7" w:rsidTr="00CA01C8">
        <w:tc>
          <w:tcPr>
            <w:tcW w:w="1668" w:type="dxa"/>
          </w:tcPr>
          <w:p w:rsidR="00163354" w:rsidRPr="007B2BB7" w:rsidRDefault="00CA01C8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 xml:space="preserve">после </w:t>
            </w:r>
            <w:r w:rsidR="002B5200" w:rsidRPr="007B2BB7">
              <w:rPr>
                <w:rFonts w:ascii="Arial" w:hAnsi="Arial" w:cs="Arial"/>
                <w:sz w:val="24"/>
                <w:szCs w:val="24"/>
              </w:rPr>
              <w:t>7 лет</w:t>
            </w:r>
          </w:p>
        </w:tc>
        <w:tc>
          <w:tcPr>
            <w:tcW w:w="4901" w:type="dxa"/>
          </w:tcPr>
          <w:p w:rsidR="00163354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2BB7">
              <w:rPr>
                <w:rFonts w:ascii="Arial" w:hAnsi="Arial" w:cs="Arial"/>
                <w:sz w:val="24"/>
                <w:szCs w:val="24"/>
              </w:rPr>
              <w:t>суффиксы, обозначающие женские особи</w:t>
            </w:r>
          </w:p>
        </w:tc>
        <w:tc>
          <w:tcPr>
            <w:tcW w:w="3285" w:type="dxa"/>
          </w:tcPr>
          <w:p w:rsidR="002B5200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BBB">
              <w:rPr>
                <w:rFonts w:ascii="Arial" w:hAnsi="Arial" w:cs="Arial"/>
                <w:i/>
                <w:sz w:val="24"/>
                <w:szCs w:val="24"/>
              </w:rPr>
              <w:t>-ни</w:t>
            </w: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ц-</w:t>
            </w:r>
            <w:proofErr w:type="gramEnd"/>
            <w:r w:rsidRPr="007B2BB7">
              <w:rPr>
                <w:rFonts w:ascii="Arial" w:hAnsi="Arial" w:cs="Arial"/>
                <w:sz w:val="24"/>
                <w:szCs w:val="24"/>
              </w:rPr>
              <w:t xml:space="preserve"> (присоединяется к основе с суфф</w:t>
            </w:r>
            <w:bookmarkStart w:id="0" w:name="_GoBack"/>
            <w:bookmarkEnd w:id="0"/>
            <w:r w:rsidRPr="007B2BB7">
              <w:rPr>
                <w:rFonts w:ascii="Arial" w:hAnsi="Arial" w:cs="Arial"/>
                <w:sz w:val="24"/>
                <w:szCs w:val="24"/>
              </w:rPr>
              <w:t xml:space="preserve">иксом </w:t>
            </w:r>
          </w:p>
          <w:p w:rsidR="00163354" w:rsidRPr="007B2BB7" w:rsidRDefault="002B5200" w:rsidP="007B2BB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-</w:t>
            </w:r>
            <w:proofErr w:type="spellStart"/>
            <w:r w:rsidRPr="008B3BBB">
              <w:rPr>
                <w:rFonts w:ascii="Arial" w:hAnsi="Arial" w:cs="Arial"/>
                <w:i/>
                <w:sz w:val="24"/>
                <w:szCs w:val="24"/>
              </w:rPr>
              <w:t>тель</w:t>
            </w:r>
            <w:proofErr w:type="spellEnd"/>
            <w:r w:rsidRPr="007B2BB7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</w:tr>
    </w:tbl>
    <w:p w:rsidR="0075749C" w:rsidRPr="007B2BB7" w:rsidRDefault="00CA01C8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 xml:space="preserve">Мы видим, что </w:t>
      </w:r>
      <w:r w:rsidR="00C8744C" w:rsidRPr="007B2BB7">
        <w:rPr>
          <w:rFonts w:ascii="Arial" w:hAnsi="Arial" w:cs="Arial"/>
          <w:sz w:val="24"/>
          <w:szCs w:val="24"/>
        </w:rPr>
        <w:t xml:space="preserve">уже в 2 года ребенок начинает </w:t>
      </w:r>
      <w:r w:rsidRPr="007B2BB7">
        <w:rPr>
          <w:rFonts w:ascii="Arial" w:hAnsi="Arial" w:cs="Arial"/>
          <w:sz w:val="24"/>
          <w:szCs w:val="24"/>
        </w:rPr>
        <w:t xml:space="preserve">освоение словообразовательной системы родного языка </w:t>
      </w:r>
      <w:r w:rsidR="00C8744C" w:rsidRPr="007B2BB7">
        <w:rPr>
          <w:rFonts w:ascii="Arial" w:hAnsi="Arial" w:cs="Arial"/>
          <w:sz w:val="24"/>
          <w:szCs w:val="24"/>
        </w:rPr>
        <w:t>и заканчивает</w:t>
      </w:r>
      <w:r w:rsidRPr="007B2BB7">
        <w:rPr>
          <w:rFonts w:ascii="Arial" w:hAnsi="Arial" w:cs="Arial"/>
          <w:sz w:val="24"/>
          <w:szCs w:val="24"/>
        </w:rPr>
        <w:t xml:space="preserve"> в младшем школьном возрасте. </w:t>
      </w:r>
      <w:r w:rsidR="0075749C" w:rsidRPr="007B2BB7">
        <w:rPr>
          <w:rFonts w:ascii="Arial" w:hAnsi="Arial" w:cs="Arial"/>
          <w:sz w:val="24"/>
          <w:szCs w:val="24"/>
        </w:rPr>
        <w:t>Как следствие  накопившегося речевого опыта у ребенка возникает непрерывно развивающаяся способность к словообразованию, ребенок активно использует основные механизмы и законы словообразования, проявляет себя в словотворчестве.</w:t>
      </w:r>
    </w:p>
    <w:p w:rsidR="000477BA" w:rsidRPr="007B2BB7" w:rsidRDefault="000477BA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>Дети с нормальной речью и дети с ОНР проходят одни и те же этапы речевого развития, но у детей с речевым недоразвитием процесс формирования грамматического строя развивается значительно медленнее и сопровождается существенными затруднениями.</w:t>
      </w:r>
    </w:p>
    <w:p w:rsidR="002D1D6C" w:rsidRPr="007B2BB7" w:rsidRDefault="002D1D6C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>Г.В. Чиркина предлагает ряд заданий для выявления уровня развития грамматических средств языка в речи детей с ОНР</w:t>
      </w:r>
      <w:r w:rsidR="00E90961" w:rsidRPr="007B2BB7">
        <w:rPr>
          <w:rFonts w:ascii="Arial" w:hAnsi="Arial" w:cs="Arial"/>
          <w:sz w:val="24"/>
          <w:szCs w:val="24"/>
        </w:rPr>
        <w:t>, разделив их на две группы</w:t>
      </w:r>
      <w:r w:rsidRPr="007B2BB7">
        <w:rPr>
          <w:rFonts w:ascii="Arial" w:hAnsi="Arial" w:cs="Arial"/>
          <w:sz w:val="24"/>
          <w:szCs w:val="24"/>
        </w:rPr>
        <w:t>.</w:t>
      </w:r>
      <w:r w:rsidR="00E90961" w:rsidRPr="007B2BB7">
        <w:rPr>
          <w:rFonts w:ascii="Arial" w:hAnsi="Arial" w:cs="Arial"/>
          <w:sz w:val="24"/>
          <w:szCs w:val="24"/>
        </w:rPr>
        <w:t xml:space="preserve"> Первая группа заданий призвана выявить особенности употребления в речи суффиксов, образующих слова с добавочным значением (увеличительным, уменьшительным, ласкательно-пренебрежительным). Детям предлагается назвать ряд предметов в уменьшительной форме.</w:t>
      </w:r>
      <w:r w:rsidRPr="007B2BB7">
        <w:rPr>
          <w:rFonts w:ascii="Arial" w:hAnsi="Arial" w:cs="Arial"/>
          <w:sz w:val="24"/>
          <w:szCs w:val="24"/>
        </w:rPr>
        <w:t xml:space="preserve"> </w:t>
      </w:r>
      <w:r w:rsidR="00E90961" w:rsidRPr="007B2BB7">
        <w:rPr>
          <w:rFonts w:ascii="Arial" w:hAnsi="Arial" w:cs="Arial"/>
          <w:sz w:val="24"/>
          <w:szCs w:val="24"/>
        </w:rPr>
        <w:t xml:space="preserve">Вторая группа заданий направлена на образование новых слов, обозначающих профессии, названия животных и их детенышей и т.д. </w:t>
      </w:r>
      <w:r w:rsidR="00BA557F" w:rsidRPr="007B2BB7">
        <w:rPr>
          <w:rFonts w:ascii="Arial" w:hAnsi="Arial" w:cs="Arial"/>
          <w:sz w:val="24"/>
          <w:szCs w:val="24"/>
        </w:rPr>
        <w:t xml:space="preserve"> При анализе ошибок выясняется, смешивает ли ребенок однозначные и различные по значению суффиксы и какие из суффиксов обеих групп использует в речи. </w:t>
      </w:r>
    </w:p>
    <w:p w:rsidR="0075749C" w:rsidRPr="007B2BB7" w:rsidRDefault="00BA557F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lastRenderedPageBreak/>
        <w:t>При очень низком уровне развития грамматических средств языка ребенок не способен выполнить предложенные задания. Если же он, даже ошибаясь, пытается образовать слова с суффиксами обеих групп, это свидетельствует о его пребывании на более высокой ступени овладения способами образования слов</w:t>
      </w:r>
      <w:r w:rsidR="0079669D" w:rsidRPr="007B2BB7">
        <w:rPr>
          <w:rFonts w:ascii="Arial" w:hAnsi="Arial" w:cs="Arial"/>
          <w:sz w:val="24"/>
          <w:szCs w:val="24"/>
        </w:rPr>
        <w:t xml:space="preserve"> [2</w:t>
      </w:r>
      <w:r w:rsidR="0075749C" w:rsidRPr="007B2BB7">
        <w:rPr>
          <w:rFonts w:ascii="Arial" w:hAnsi="Arial" w:cs="Arial"/>
          <w:sz w:val="24"/>
          <w:szCs w:val="24"/>
        </w:rPr>
        <w:t>, с. 56-57].</w:t>
      </w:r>
    </w:p>
    <w:p w:rsidR="0052503C" w:rsidRPr="007B2BB7" w:rsidRDefault="0075749C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>По мнению Г.В. Чиркиной, пробы на сло</w:t>
      </w:r>
      <w:r w:rsidR="00BA557F" w:rsidRPr="007B2BB7">
        <w:rPr>
          <w:rFonts w:ascii="Arial" w:hAnsi="Arial" w:cs="Arial"/>
          <w:sz w:val="24"/>
          <w:szCs w:val="24"/>
        </w:rPr>
        <w:t xml:space="preserve">вообразование недоступны детям </w:t>
      </w:r>
      <w:r w:rsidRPr="007B2BB7">
        <w:rPr>
          <w:rFonts w:ascii="Arial" w:hAnsi="Arial" w:cs="Arial"/>
          <w:sz w:val="24"/>
          <w:szCs w:val="24"/>
        </w:rPr>
        <w:t xml:space="preserve"> </w:t>
      </w:r>
      <w:r w:rsidRPr="007B2BB7">
        <w:rPr>
          <w:rFonts w:ascii="Arial" w:hAnsi="Arial" w:cs="Arial"/>
          <w:sz w:val="24"/>
          <w:szCs w:val="24"/>
          <w:lang w:val="en-US"/>
        </w:rPr>
        <w:t>I</w:t>
      </w:r>
      <w:r w:rsidR="00BA557F" w:rsidRPr="007B2BB7">
        <w:rPr>
          <w:rFonts w:ascii="Arial" w:hAnsi="Arial" w:cs="Arial"/>
          <w:sz w:val="24"/>
          <w:szCs w:val="24"/>
        </w:rPr>
        <w:t xml:space="preserve"> уровня ОНР и малодоступны для детей</w:t>
      </w:r>
      <w:r w:rsidRPr="007B2BB7">
        <w:rPr>
          <w:rFonts w:ascii="Arial" w:hAnsi="Arial" w:cs="Arial"/>
          <w:sz w:val="24"/>
          <w:szCs w:val="24"/>
        </w:rPr>
        <w:t xml:space="preserve">  </w:t>
      </w:r>
      <w:r w:rsidRPr="007B2BB7">
        <w:rPr>
          <w:rFonts w:ascii="Arial" w:hAnsi="Arial" w:cs="Arial"/>
          <w:sz w:val="24"/>
          <w:szCs w:val="24"/>
          <w:lang w:val="en-US"/>
        </w:rPr>
        <w:t>II</w:t>
      </w:r>
      <w:r w:rsidR="00BA557F" w:rsidRPr="007B2BB7">
        <w:rPr>
          <w:rFonts w:ascii="Arial" w:hAnsi="Arial" w:cs="Arial"/>
          <w:sz w:val="24"/>
          <w:szCs w:val="24"/>
        </w:rPr>
        <w:t xml:space="preserve"> уровня</w:t>
      </w:r>
      <w:r w:rsidRPr="007B2BB7">
        <w:rPr>
          <w:rFonts w:ascii="Arial" w:hAnsi="Arial" w:cs="Arial"/>
          <w:sz w:val="24"/>
          <w:szCs w:val="24"/>
        </w:rPr>
        <w:t xml:space="preserve">.  </w:t>
      </w:r>
      <w:r w:rsidR="00BA557F" w:rsidRPr="007B2BB7">
        <w:rPr>
          <w:rFonts w:ascii="Arial" w:hAnsi="Arial" w:cs="Arial"/>
          <w:sz w:val="24"/>
          <w:szCs w:val="24"/>
        </w:rPr>
        <w:t xml:space="preserve">Дети </w:t>
      </w:r>
      <w:r w:rsidR="00BA557F" w:rsidRPr="007B2BB7">
        <w:rPr>
          <w:rFonts w:ascii="Arial" w:hAnsi="Arial" w:cs="Arial"/>
          <w:sz w:val="24"/>
          <w:szCs w:val="24"/>
          <w:lang w:val="en-US"/>
        </w:rPr>
        <w:t>III</w:t>
      </w:r>
      <w:r w:rsidR="00BA557F" w:rsidRPr="007B2BB7">
        <w:rPr>
          <w:rFonts w:ascii="Arial" w:hAnsi="Arial" w:cs="Arial"/>
          <w:sz w:val="24"/>
          <w:szCs w:val="24"/>
        </w:rPr>
        <w:t xml:space="preserve"> уровня речевого недоразвития могут использовать в речи некоторые суффиксы и приставки, однако </w:t>
      </w:r>
      <w:r w:rsidR="0052503C" w:rsidRPr="007B2BB7">
        <w:rPr>
          <w:rFonts w:ascii="Arial" w:hAnsi="Arial" w:cs="Arial"/>
          <w:sz w:val="24"/>
          <w:szCs w:val="24"/>
        </w:rPr>
        <w:t xml:space="preserve">часто не понимают значений используемых словообразовательных средств. </w:t>
      </w:r>
    </w:p>
    <w:p w:rsidR="00BA557F" w:rsidRPr="007B2BB7" w:rsidRDefault="0052503C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>По мнению Филичевой Т.Б., ребенок III уровня ОНР понимает и может самостоятельно образовывать новые слова по некоторым наиболее распространенным словообразовательным моделям.</w:t>
      </w:r>
    </w:p>
    <w:p w:rsidR="0052503C" w:rsidRPr="007B2BB7" w:rsidRDefault="0052503C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 xml:space="preserve">Т.Б. Филичева отметила наиболее стойкие ошибки в словообразовании детей  IV уровня ОНР </w:t>
      </w:r>
      <w:r w:rsidR="0079669D" w:rsidRPr="007B2BB7">
        <w:rPr>
          <w:rFonts w:ascii="Arial" w:hAnsi="Arial" w:cs="Arial"/>
          <w:sz w:val="24"/>
          <w:szCs w:val="24"/>
        </w:rPr>
        <w:t>[4</w:t>
      </w:r>
      <w:r w:rsidRPr="007B2BB7">
        <w:rPr>
          <w:rFonts w:ascii="Arial" w:hAnsi="Arial" w:cs="Arial"/>
          <w:sz w:val="24"/>
          <w:szCs w:val="24"/>
        </w:rPr>
        <w:t>, с. 89]. Так, дети испытывают значительные затруднения при образовании малознакомых сложных слов (</w:t>
      </w:r>
      <w:r w:rsidRPr="008B3BBB">
        <w:rPr>
          <w:rFonts w:ascii="Arial" w:hAnsi="Arial" w:cs="Arial"/>
          <w:i/>
          <w:sz w:val="24"/>
          <w:szCs w:val="24"/>
        </w:rPr>
        <w:t>ледокол</w:t>
      </w:r>
      <w:r w:rsidRPr="007B2BB7">
        <w:rPr>
          <w:rFonts w:ascii="Arial" w:hAnsi="Arial" w:cs="Arial"/>
          <w:sz w:val="24"/>
          <w:szCs w:val="24"/>
        </w:rPr>
        <w:t>); уменьшительно-ласкательных форм существительных (</w:t>
      </w:r>
      <w:r w:rsidRPr="008B3BBB">
        <w:rPr>
          <w:rFonts w:ascii="Arial" w:hAnsi="Arial" w:cs="Arial"/>
          <w:i/>
          <w:sz w:val="24"/>
          <w:szCs w:val="24"/>
        </w:rPr>
        <w:t xml:space="preserve">скворушка - </w:t>
      </w:r>
      <w:proofErr w:type="spellStart"/>
      <w:r w:rsidRPr="008B3BBB">
        <w:rPr>
          <w:rFonts w:ascii="Arial" w:hAnsi="Arial" w:cs="Arial"/>
          <w:i/>
          <w:sz w:val="24"/>
          <w:szCs w:val="24"/>
        </w:rPr>
        <w:t>скворчик</w:t>
      </w:r>
      <w:proofErr w:type="spellEnd"/>
      <w:r w:rsidRPr="007B2BB7">
        <w:rPr>
          <w:rFonts w:ascii="Arial" w:hAnsi="Arial" w:cs="Arial"/>
          <w:sz w:val="24"/>
          <w:szCs w:val="24"/>
        </w:rPr>
        <w:t>); существительных с суффиксами единичности (</w:t>
      </w:r>
      <w:r w:rsidRPr="008B3BBB">
        <w:rPr>
          <w:rFonts w:ascii="Arial" w:hAnsi="Arial" w:cs="Arial"/>
          <w:i/>
          <w:sz w:val="24"/>
          <w:szCs w:val="24"/>
        </w:rPr>
        <w:t xml:space="preserve">горошинка - </w:t>
      </w:r>
      <w:proofErr w:type="spellStart"/>
      <w:r w:rsidRPr="008B3BBB">
        <w:rPr>
          <w:rFonts w:ascii="Arial" w:hAnsi="Arial" w:cs="Arial"/>
          <w:i/>
          <w:sz w:val="24"/>
          <w:szCs w:val="24"/>
        </w:rPr>
        <w:t>гороховка</w:t>
      </w:r>
      <w:proofErr w:type="spellEnd"/>
      <w:r w:rsidRPr="007B2BB7">
        <w:rPr>
          <w:rFonts w:ascii="Arial" w:hAnsi="Arial" w:cs="Arial"/>
          <w:sz w:val="24"/>
          <w:szCs w:val="24"/>
        </w:rPr>
        <w:t>); нередки трудности в обозначении названий профессий женского рода</w:t>
      </w:r>
      <w:r w:rsidR="008B3BBB">
        <w:rPr>
          <w:rFonts w:ascii="Arial" w:hAnsi="Arial" w:cs="Arial"/>
          <w:sz w:val="24"/>
          <w:szCs w:val="24"/>
        </w:rPr>
        <w:t xml:space="preserve"> </w:t>
      </w:r>
      <w:r w:rsidRPr="007B2BB7">
        <w:rPr>
          <w:rFonts w:ascii="Arial" w:hAnsi="Arial" w:cs="Arial"/>
          <w:sz w:val="24"/>
          <w:szCs w:val="24"/>
        </w:rPr>
        <w:t>(</w:t>
      </w:r>
      <w:r w:rsidRPr="008B3BBB">
        <w:rPr>
          <w:rFonts w:ascii="Arial" w:hAnsi="Arial" w:cs="Arial"/>
          <w:i/>
          <w:sz w:val="24"/>
          <w:szCs w:val="24"/>
        </w:rPr>
        <w:t>кладовщица – кладовка</w:t>
      </w:r>
      <w:r w:rsidRPr="007B2BB7">
        <w:rPr>
          <w:rFonts w:ascii="Arial" w:hAnsi="Arial" w:cs="Arial"/>
          <w:sz w:val="24"/>
          <w:szCs w:val="24"/>
        </w:rPr>
        <w:t xml:space="preserve">). </w:t>
      </w:r>
    </w:p>
    <w:p w:rsidR="0052503C" w:rsidRPr="007B2BB7" w:rsidRDefault="00DC2507" w:rsidP="007B2BB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 xml:space="preserve">Таким образом, дети с общим речевым недоразвитием гораздо позже своих сверстником с нормативной речью начинают </w:t>
      </w:r>
      <w:r w:rsidR="00515D51" w:rsidRPr="007B2BB7">
        <w:rPr>
          <w:rFonts w:ascii="Arial" w:hAnsi="Arial" w:cs="Arial"/>
          <w:sz w:val="24"/>
          <w:szCs w:val="24"/>
        </w:rPr>
        <w:t>осваивать</w:t>
      </w:r>
      <w:r w:rsidRPr="007B2BB7">
        <w:rPr>
          <w:rFonts w:ascii="Arial" w:hAnsi="Arial" w:cs="Arial"/>
          <w:sz w:val="24"/>
          <w:szCs w:val="24"/>
        </w:rPr>
        <w:t xml:space="preserve"> различные способы словообразования, </w:t>
      </w:r>
      <w:r w:rsidR="00515D51" w:rsidRPr="007B2BB7">
        <w:rPr>
          <w:rFonts w:ascii="Arial" w:hAnsi="Arial" w:cs="Arial"/>
          <w:sz w:val="24"/>
          <w:szCs w:val="24"/>
        </w:rPr>
        <w:t>чаще всего они употребляют в речи  незначительное количество суффиксов. Б</w:t>
      </w:r>
      <w:r w:rsidRPr="007B2BB7">
        <w:rPr>
          <w:rFonts w:ascii="Arial" w:hAnsi="Arial" w:cs="Arial"/>
          <w:sz w:val="24"/>
          <w:szCs w:val="24"/>
        </w:rPr>
        <w:t xml:space="preserve">едное представление </w:t>
      </w:r>
      <w:r w:rsidR="00515D51" w:rsidRPr="007B2BB7">
        <w:rPr>
          <w:rFonts w:ascii="Arial" w:hAnsi="Arial" w:cs="Arial"/>
          <w:sz w:val="24"/>
          <w:szCs w:val="24"/>
        </w:rPr>
        <w:t>о морфологическом составе слова зачастую</w:t>
      </w:r>
      <w:r w:rsidRPr="007B2BB7">
        <w:rPr>
          <w:rFonts w:ascii="Arial" w:hAnsi="Arial" w:cs="Arial"/>
          <w:sz w:val="24"/>
          <w:szCs w:val="24"/>
        </w:rPr>
        <w:t xml:space="preserve"> приводит к неточности в понимании и различении родственных слов</w:t>
      </w:r>
      <w:r w:rsidR="00C8417B" w:rsidRPr="007B2BB7">
        <w:rPr>
          <w:rFonts w:ascii="Arial" w:hAnsi="Arial" w:cs="Arial"/>
          <w:sz w:val="24"/>
          <w:szCs w:val="24"/>
        </w:rPr>
        <w:t>, однако систематические занятия с логопедом могут способствовать полному преодолению речевого дефекта, вследствие чего дети обретают возможность в дальнейшем успешно обучаться в массовой школе.</w:t>
      </w:r>
      <w:r w:rsidR="001272D4" w:rsidRPr="007B2BB7">
        <w:rPr>
          <w:rFonts w:ascii="Arial" w:hAnsi="Arial" w:cs="Arial"/>
          <w:sz w:val="24"/>
          <w:szCs w:val="24"/>
        </w:rPr>
        <w:t xml:space="preserve"> </w:t>
      </w:r>
    </w:p>
    <w:p w:rsidR="0075749C" w:rsidRPr="007B2BB7" w:rsidRDefault="0075749C" w:rsidP="007B2BB7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 w:rsidRPr="007B2BB7">
        <w:rPr>
          <w:rFonts w:ascii="Arial" w:hAnsi="Arial" w:cs="Arial"/>
          <w:b/>
          <w:i/>
          <w:sz w:val="24"/>
          <w:szCs w:val="24"/>
        </w:rPr>
        <w:t>Список литературы.</w:t>
      </w:r>
    </w:p>
    <w:p w:rsidR="00432C9D" w:rsidRPr="007B2BB7" w:rsidRDefault="00432C9D" w:rsidP="007B2B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>Левина Р.Е. Нарушения речи и письма у детей: Избранные труды/ ред.-сост. Г.В. Чиркина, П.Б. Шошин. — М.: АРКТИ, 2005. – С.23.</w:t>
      </w:r>
    </w:p>
    <w:p w:rsidR="0075749C" w:rsidRPr="007B2BB7" w:rsidRDefault="0075749C" w:rsidP="007B2B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>Методы обследования речи детей: пособие по диагностике речевых нарушений/ под ред. Г.В. Чиркиной. - 3-е изд., доп. - М.: АРКТИ, 2003. -  С. 56 - 57.</w:t>
      </w:r>
    </w:p>
    <w:p w:rsidR="0075749C" w:rsidRPr="007B2BB7" w:rsidRDefault="0075749C" w:rsidP="007B2B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 xml:space="preserve">Тамбовцева А. Г. Формирование способов словообразования у детей дошкольного возраста в детском саду: </w:t>
      </w:r>
      <w:proofErr w:type="spellStart"/>
      <w:r w:rsidRPr="007B2BB7">
        <w:rPr>
          <w:rFonts w:ascii="Arial" w:hAnsi="Arial" w:cs="Arial"/>
          <w:sz w:val="24"/>
          <w:szCs w:val="24"/>
        </w:rPr>
        <w:t>автореф</w:t>
      </w:r>
      <w:proofErr w:type="spellEnd"/>
      <w:r w:rsidRPr="007B2B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B2BB7">
        <w:rPr>
          <w:rFonts w:ascii="Arial" w:hAnsi="Arial" w:cs="Arial"/>
          <w:sz w:val="24"/>
          <w:szCs w:val="24"/>
        </w:rPr>
        <w:t>дис</w:t>
      </w:r>
      <w:proofErr w:type="spellEnd"/>
      <w:r w:rsidRPr="007B2BB7">
        <w:rPr>
          <w:rFonts w:ascii="Arial" w:hAnsi="Arial" w:cs="Arial"/>
          <w:sz w:val="24"/>
          <w:szCs w:val="24"/>
        </w:rPr>
        <w:t xml:space="preserve">. канд. </w:t>
      </w:r>
      <w:proofErr w:type="spellStart"/>
      <w:r w:rsidRPr="007B2BB7">
        <w:rPr>
          <w:rFonts w:ascii="Arial" w:hAnsi="Arial" w:cs="Arial"/>
          <w:sz w:val="24"/>
          <w:szCs w:val="24"/>
        </w:rPr>
        <w:t>пед</w:t>
      </w:r>
      <w:proofErr w:type="spellEnd"/>
      <w:r w:rsidRPr="007B2BB7">
        <w:rPr>
          <w:rFonts w:ascii="Arial" w:hAnsi="Arial" w:cs="Arial"/>
          <w:sz w:val="24"/>
          <w:szCs w:val="24"/>
        </w:rPr>
        <w:t>. наук / А. Г. Тамбовцева. - М., 1983. - С.11.</w:t>
      </w:r>
    </w:p>
    <w:p w:rsidR="0075749C" w:rsidRPr="007B2BB7" w:rsidRDefault="0075749C" w:rsidP="007B2B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lastRenderedPageBreak/>
        <w:t>Филичева Т.Б. Особенности формирования речи у детей дошкольного возраста: монография. - М., 2000. - С. 89.</w:t>
      </w:r>
    </w:p>
    <w:p w:rsidR="00A9573E" w:rsidRPr="007B2BB7" w:rsidRDefault="0075749C" w:rsidP="007B2BB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2BB7">
        <w:rPr>
          <w:rFonts w:ascii="Arial" w:hAnsi="Arial" w:cs="Arial"/>
          <w:sz w:val="24"/>
          <w:szCs w:val="24"/>
        </w:rPr>
        <w:t>Филичева Т.Б., Туманова Т.В. Дети с общим недоразвитием речи. Воспитание и обучение: учебно-методическое пособие. - М.: «Издательство ГНОМ и Д», 2000. - С. 3.</w:t>
      </w:r>
    </w:p>
    <w:sectPr w:rsidR="00A9573E" w:rsidRPr="007B2BB7" w:rsidSect="00580F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021"/>
    <w:multiLevelType w:val="hybridMultilevel"/>
    <w:tmpl w:val="B234FCFE"/>
    <w:lvl w:ilvl="0" w:tplc="215E8D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E41F1E"/>
    <w:multiLevelType w:val="hybridMultilevel"/>
    <w:tmpl w:val="9D066666"/>
    <w:lvl w:ilvl="0" w:tplc="FC2A647A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C334E0F"/>
    <w:multiLevelType w:val="hybridMultilevel"/>
    <w:tmpl w:val="674AFBE8"/>
    <w:lvl w:ilvl="0" w:tplc="31C81E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9367A9"/>
    <w:multiLevelType w:val="hybridMultilevel"/>
    <w:tmpl w:val="254C54E4"/>
    <w:lvl w:ilvl="0" w:tplc="FC2A647A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265258"/>
    <w:multiLevelType w:val="hybridMultilevel"/>
    <w:tmpl w:val="7B2E20B4"/>
    <w:lvl w:ilvl="0" w:tplc="FC2A647A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49528B"/>
    <w:multiLevelType w:val="hybridMultilevel"/>
    <w:tmpl w:val="B8BC96AC"/>
    <w:lvl w:ilvl="0" w:tplc="FC2A647A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1B1F4F"/>
    <w:multiLevelType w:val="hybridMultilevel"/>
    <w:tmpl w:val="8702DF18"/>
    <w:lvl w:ilvl="0" w:tplc="FC2A647A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91"/>
    <w:rsid w:val="00021699"/>
    <w:rsid w:val="000259F1"/>
    <w:rsid w:val="000477BA"/>
    <w:rsid w:val="00086BBE"/>
    <w:rsid w:val="000C7C66"/>
    <w:rsid w:val="001272D4"/>
    <w:rsid w:val="00163354"/>
    <w:rsid w:val="002402B0"/>
    <w:rsid w:val="002B5200"/>
    <w:rsid w:val="002D1D6C"/>
    <w:rsid w:val="002F2B3A"/>
    <w:rsid w:val="003001EB"/>
    <w:rsid w:val="00397451"/>
    <w:rsid w:val="00416AC6"/>
    <w:rsid w:val="00424B64"/>
    <w:rsid w:val="00432C9D"/>
    <w:rsid w:val="004A6C29"/>
    <w:rsid w:val="004F37DB"/>
    <w:rsid w:val="00515D51"/>
    <w:rsid w:val="0052503C"/>
    <w:rsid w:val="00587B07"/>
    <w:rsid w:val="00591B5A"/>
    <w:rsid w:val="005A7B4B"/>
    <w:rsid w:val="00675426"/>
    <w:rsid w:val="006C6361"/>
    <w:rsid w:val="00701F11"/>
    <w:rsid w:val="0075749C"/>
    <w:rsid w:val="007748CE"/>
    <w:rsid w:val="00776962"/>
    <w:rsid w:val="0079669D"/>
    <w:rsid w:val="007B2BB7"/>
    <w:rsid w:val="008B3BBB"/>
    <w:rsid w:val="009A5522"/>
    <w:rsid w:val="009B2828"/>
    <w:rsid w:val="009C190D"/>
    <w:rsid w:val="00A9573E"/>
    <w:rsid w:val="00B07F91"/>
    <w:rsid w:val="00B10043"/>
    <w:rsid w:val="00B46E3F"/>
    <w:rsid w:val="00B50B64"/>
    <w:rsid w:val="00BA557F"/>
    <w:rsid w:val="00BF3EFE"/>
    <w:rsid w:val="00C8417B"/>
    <w:rsid w:val="00C8744C"/>
    <w:rsid w:val="00CA01C8"/>
    <w:rsid w:val="00D516A5"/>
    <w:rsid w:val="00DC2507"/>
    <w:rsid w:val="00DC4B5A"/>
    <w:rsid w:val="00DE7A36"/>
    <w:rsid w:val="00E67462"/>
    <w:rsid w:val="00E90961"/>
    <w:rsid w:val="00F24637"/>
    <w:rsid w:val="00F3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9C"/>
    <w:pPr>
      <w:ind w:left="720"/>
      <w:contextualSpacing/>
    </w:pPr>
  </w:style>
  <w:style w:type="table" w:styleId="a4">
    <w:name w:val="Table Grid"/>
    <w:basedOn w:val="a1"/>
    <w:uiPriority w:val="59"/>
    <w:rsid w:val="0016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49C"/>
    <w:pPr>
      <w:ind w:left="720"/>
      <w:contextualSpacing/>
    </w:pPr>
  </w:style>
  <w:style w:type="table" w:styleId="a4">
    <w:name w:val="Table Grid"/>
    <w:basedOn w:val="a1"/>
    <w:uiPriority w:val="59"/>
    <w:rsid w:val="00163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Domashniy</dc:creator>
  <cp:lastModifiedBy>Domashniy</cp:lastModifiedBy>
  <cp:revision>4</cp:revision>
  <cp:lastPrinted>2015-04-19T17:23:00Z</cp:lastPrinted>
  <dcterms:created xsi:type="dcterms:W3CDTF">2017-01-21T19:18:00Z</dcterms:created>
  <dcterms:modified xsi:type="dcterms:W3CDTF">2017-01-26T14:02:00Z</dcterms:modified>
</cp:coreProperties>
</file>