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35" w:rsidRDefault="00F74635" w:rsidP="00A00081">
      <w:pPr>
        <w:pStyle w:val="NormalWeb"/>
        <w:jc w:val="center"/>
        <w:rPr>
          <w:b/>
          <w:sz w:val="28"/>
          <w:szCs w:val="28"/>
        </w:rPr>
      </w:pPr>
      <w:r w:rsidRPr="00A00081">
        <w:rPr>
          <w:b/>
          <w:sz w:val="28"/>
          <w:szCs w:val="28"/>
        </w:rPr>
        <w:t xml:space="preserve">Памятка </w:t>
      </w:r>
    </w:p>
    <w:p w:rsidR="00F74635" w:rsidRPr="00A00081" w:rsidRDefault="00F74635" w:rsidP="00A00081">
      <w:pPr>
        <w:pStyle w:val="NormalWeb"/>
        <w:jc w:val="center"/>
        <w:rPr>
          <w:rStyle w:val="Strong"/>
          <w:b w:val="0"/>
          <w:i/>
          <w:iCs/>
          <w:sz w:val="28"/>
          <w:szCs w:val="28"/>
        </w:rPr>
      </w:pPr>
      <w:r w:rsidRPr="00A00081">
        <w:rPr>
          <w:b/>
          <w:sz w:val="28"/>
          <w:szCs w:val="28"/>
        </w:rPr>
        <w:t>по противодействию домашнему насилию</w:t>
      </w:r>
    </w:p>
    <w:p w:rsidR="00F74635" w:rsidRDefault="00F74635" w:rsidP="009203E7">
      <w:pPr>
        <w:pStyle w:val="NormalWeb"/>
      </w:pPr>
      <w:r>
        <w:rPr>
          <w:rStyle w:val="Strong"/>
          <w:i/>
          <w:iCs/>
        </w:rPr>
        <w:t>Четыре основные формы жестокого обращения с детьми:</w:t>
      </w:r>
      <w:r>
        <w:br/>
        <w:t>Физическое насилие - преднамеренное нанесение физических повреждений.</w:t>
      </w:r>
      <w:r>
        <w:br/>
        <w:t>Сексуальное насилие (или развращение)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  <w:r>
        <w:br/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  <w:r>
        <w:br/>
        <w:t>К психической форме насилия относятся: открытое неприятие и унижения ребёнка угрозы в адрес ребёнка в словесной форме, высказанные в оскорбительной форме, унижающие достоинство ребёнка преднамеренная физическая или социальная изоляция ребёнка грубое психическое воздействие, вызывающее у ребёнка психическую травму.</w:t>
      </w:r>
      <w:r>
        <w:br/>
        <w:t>Пренебрежение нуждами ребёнка — это отсутствие заботы о ребёнке, в результате чего нарушается его эмоциональное состояние и появляется угроза его здоровью или развитию.</w:t>
      </w:r>
      <w:r>
        <w:br/>
      </w:r>
      <w:r>
        <w:rPr>
          <w:rStyle w:val="Strong"/>
          <w:i/>
          <w:iCs/>
        </w:rPr>
        <w:t>Признаки насилия, которые требуют немедленного информирования правоохранительных органов:</w:t>
      </w:r>
      <w:r>
        <w:br/>
        <w:t>-    следы побоев, истязаний, другого физического воздействия; запущенное состояние детей (педикулез, дистрофия и т.д.);</w:t>
      </w:r>
      <w:r>
        <w:br/>
        <w:t>-    отсутствие нормальных условий существования ребенка: антисанитарное состояние жилья, несоблюдение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  <w:r>
        <w:br/>
        <w:t>-    систематическое пьянство родителей, драки в присутствии ребенка, лишение его сна, ребенка выгоняют из дома. Как вести себя, если ребенок рассказывает вам о насилии</w:t>
      </w:r>
      <w:r>
        <w:br/>
        <w:t>- отнеситесь к тому, что рассказал вам ребенок, серьезно. Он не будет лгать о пережитом издевательстве, особенно если он рассказывает очень эмоционально, с подробностями, эмоции соответствуют пережитому состоянию;</w:t>
      </w:r>
      <w:r>
        <w:br/>
        <w:t>-    реагируйте спокойно на его признание и не показывайте, что вас это шокирует или вам это неприятно. -Успокойте и поддержите ребенка: «Ты правильно сделал, что мне рассказал», «Ты в этом не виноват», «Мне надо сказать кое-кому (психологу, социальному работнику или полицейскому) о том, что случилось. Они захотят задать тебе несколько вопросов. Они помогут сделать так, чтобы ты чувствовала себя в безопасности». Скажите ребенку: «Бывают такие секреты, которые нельзя хранить, если, тебе сделали плохо»;</w:t>
      </w:r>
      <w:r>
        <w:br/>
        <w:t>-    пользуйтесь теми же словами, которые использует ребенок, не делайте ему замечаний за использование непристойных выражений, так как для него это может быть единственным способом описать случившееся»;</w:t>
      </w:r>
      <w:r>
        <w:br/>
        <w:t>-    повторите ребенку еще раз, что вы верите тому, что он рассказал;</w:t>
      </w:r>
      <w:r>
        <w:br/>
        <w:t>-    объясните ему, что вы собираетесь делать дальше. Обещайте ребенку свою поддержку.</w:t>
      </w:r>
      <w:r>
        <w:br/>
      </w:r>
      <w:r>
        <w:rPr>
          <w:rStyle w:val="Emphasis"/>
          <w:b/>
          <w:bCs/>
        </w:rPr>
        <w:t>Что делать, если насилие все же случилось</w:t>
      </w:r>
      <w:r>
        <w:br/>
        <w:t>-    Не стесняйтесь и не бойтесь рассказывать о случившимся. Это преступление, за которое обидчик должен нести ответственность!</w:t>
      </w:r>
      <w:r>
        <w:br/>
        <w:t>-    Если у тебя с собой нет мобильного телефона, то следует направиться в ближайшее место, где можно найти работающий телефон (магазин, парикмахерская, банк и т.п.)</w:t>
      </w:r>
      <w:r>
        <w:br/>
        <w:t>-    Сообщи о факте преступления в органы внутренних дел (02) и жди их приезда. По «горячим следам» преступника найти легче. Как можно подробнее и точнее расскажи обо всем, что с тобой произошло. Чем больше ты вспомнишь деталей, тем успешнее будет поиск.</w:t>
      </w:r>
      <w:r>
        <w:br/>
        <w:t>-    Даже если ты не уверен, что в ходе нападения ты получил травму, обратись в «скорую помощь» (03). Если травма получена, то её необходимо зафиксировать у врача и представить полученные медицинские документы в правоохранительные органы.</w:t>
      </w:r>
      <w:r>
        <w:br/>
      </w:r>
      <w:r>
        <w:rPr>
          <w:rStyle w:val="Strong"/>
          <w:i/>
          <w:iCs/>
        </w:rPr>
        <w:t>Правило четыре «НЕ»</w:t>
      </w:r>
      <w:r>
        <w:br/>
        <w:t>НЕ разговаривай с незнакомцами и не впускай в дом. НЕ заходи с ними в лифт и подъезд. НЕ садись в машину к незнакомцам.</w:t>
      </w:r>
      <w:r>
        <w:br/>
        <w:t>НЕ задерживайся на улице после школы, особенно с наступлением темноты.</w:t>
      </w:r>
      <w:r>
        <w:br/>
        <w:t>1 . Умей говорить - нет. Смело говори НЕТ, если понимаешь, что твоей безопасности угрожают.</w:t>
      </w:r>
      <w:r>
        <w:br/>
        <w:t>2.    Не провоцируй насильника (не оскорбляй его), попытайся говорить с ним спокойно.</w:t>
      </w:r>
      <w:r>
        <w:br/>
        <w:t>3.    Если    пристали хулиганы, зови друзей или привлекай к себе внимание случайных прохожих. Кричи «Пожар!» Хулиганы обычно трусливы, и даже группа детей младше их по возрасту, может дать достойный отпор.</w:t>
      </w:r>
      <w:r>
        <w:br/>
        <w:t>4.    Если ты возвращаешься домой вечером, то старайся идти по центральным освещенным улицам.</w:t>
      </w:r>
      <w:r>
        <w:br/>
        <w:t>5.    Всегда    помни свой адрес и номер телефона.</w:t>
      </w:r>
      <w:r>
        <w:br/>
        <w:t>Каждый ребенок имеет право на жизнь без насилия и жестокости. Родители - самые близкие для ребенка люди - в первую очередь ответственны за его безопасность и защиту.</w:t>
      </w:r>
      <w:r>
        <w:br/>
        <w:t>Ребенок имеет право на жизнь без насилия! Если Вам известны факты жестокого обращения с детьми в семье, не оставайтесь равнодушными, сообщите об этом:</w:t>
      </w:r>
      <w:r>
        <w:br/>
        <w:t>-    дежурная часть УВД - «02»</w:t>
      </w:r>
      <w:r>
        <w:br/>
        <w:t>-    органы опеки и попечительства  (8452) 34-07-14</w:t>
      </w:r>
      <w:r>
        <w:br/>
        <w:t>-    органы соцзащиты </w:t>
      </w:r>
      <w:r>
        <w:rPr>
          <w:rStyle w:val="Strong"/>
        </w:rPr>
        <w:t xml:space="preserve"> </w:t>
      </w:r>
      <w:r>
        <w:t>(8452) 62-26-00</w:t>
      </w:r>
      <w:r>
        <w:rPr>
          <w:rStyle w:val="Strong"/>
        </w:rPr>
        <w:t xml:space="preserve"> или  </w:t>
      </w:r>
      <w:r>
        <w:t>(8452) 62-50-68</w:t>
      </w:r>
      <w:r>
        <w:br/>
        <w:t>-    комиссия по делам несовершеннолетних и защите их прав  (8452) 63-26-85</w:t>
      </w:r>
      <w:r>
        <w:br/>
        <w:t>-    прокуратура Ленинского района </w:t>
      </w:r>
      <w:r>
        <w:rPr>
          <w:rStyle w:val="Strong"/>
        </w:rPr>
        <w:t xml:space="preserve"> </w:t>
      </w:r>
      <w:r>
        <w:t>(8452) 65-30-60</w:t>
      </w:r>
      <w:r>
        <w:br/>
        <w:t>-    комиссия по делам несовершеннолетних и защите их прав при правительстве Саратовской области  (845-2) 52-44-63</w:t>
      </w:r>
      <w:r>
        <w:br/>
        <w:t>-    Уполномоченный по правам ребенка в Саратовской области (8452) 210-058</w:t>
      </w:r>
      <w:r>
        <w:br/>
        <w:t>-    Телефон доверия 8-800-2000-122</w:t>
      </w:r>
    </w:p>
    <w:p w:rsidR="00F74635" w:rsidRDefault="00F74635"/>
    <w:sectPr w:rsidR="00F74635" w:rsidSect="009203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76F"/>
    <w:rsid w:val="000F7E24"/>
    <w:rsid w:val="00123BAC"/>
    <w:rsid w:val="00142164"/>
    <w:rsid w:val="00190D28"/>
    <w:rsid w:val="001F7D58"/>
    <w:rsid w:val="0020258B"/>
    <w:rsid w:val="0022520D"/>
    <w:rsid w:val="00240575"/>
    <w:rsid w:val="002D13F4"/>
    <w:rsid w:val="002F53A1"/>
    <w:rsid w:val="00391680"/>
    <w:rsid w:val="004D439A"/>
    <w:rsid w:val="004E1B30"/>
    <w:rsid w:val="005010D5"/>
    <w:rsid w:val="00606FC8"/>
    <w:rsid w:val="00623D38"/>
    <w:rsid w:val="0066226D"/>
    <w:rsid w:val="006E0DF0"/>
    <w:rsid w:val="009203E7"/>
    <w:rsid w:val="00920797"/>
    <w:rsid w:val="00A00081"/>
    <w:rsid w:val="00A14446"/>
    <w:rsid w:val="00A25CC9"/>
    <w:rsid w:val="00AC6227"/>
    <w:rsid w:val="00B375F0"/>
    <w:rsid w:val="00B81D9B"/>
    <w:rsid w:val="00C354F0"/>
    <w:rsid w:val="00C37D0B"/>
    <w:rsid w:val="00C773FB"/>
    <w:rsid w:val="00D00316"/>
    <w:rsid w:val="00D0376F"/>
    <w:rsid w:val="00D30DB5"/>
    <w:rsid w:val="00E074CC"/>
    <w:rsid w:val="00E450F7"/>
    <w:rsid w:val="00EE51DA"/>
    <w:rsid w:val="00F7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9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03E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9203E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203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771</Words>
  <Characters>4400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MyHome</dc:creator>
  <cp:keywords/>
  <dc:description/>
  <cp:lastModifiedBy>MyHome</cp:lastModifiedBy>
  <cp:revision>5</cp:revision>
  <dcterms:created xsi:type="dcterms:W3CDTF">2015-07-08T11:05:00Z</dcterms:created>
  <dcterms:modified xsi:type="dcterms:W3CDTF">2015-07-08T19:34:00Z</dcterms:modified>
</cp:coreProperties>
</file>